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008B4" w14:textId="77777777" w:rsidR="00B6333E" w:rsidRDefault="00223DA5">
      <w:pPr>
        <w:jc w:val="right"/>
      </w:pPr>
      <w:r>
        <w:t xml:space="preserve">Visual Arts </w:t>
      </w:r>
    </w:p>
    <w:p w14:paraId="24EA9432" w14:textId="44805095" w:rsidR="00B6333E" w:rsidRDefault="00223DA5">
      <w:pPr>
        <w:jc w:val="right"/>
      </w:pPr>
      <w:r>
        <w:t>Week of Feb 11, 201</w:t>
      </w:r>
      <w:r w:rsidR="003817FD">
        <w:t>9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6333E" w14:paraId="53CD3A68" w14:textId="77777777">
        <w:tc>
          <w:tcPr>
            <w:tcW w:w="8856" w:type="dxa"/>
          </w:tcPr>
          <w:p w14:paraId="5643FB7C" w14:textId="77777777" w:rsidR="00B6333E" w:rsidRDefault="00223DA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WESTDALE HEIGHTS ACADEMIC MAGNET</w:t>
            </w:r>
          </w:p>
          <w:p w14:paraId="0913B32B" w14:textId="77777777" w:rsidR="00B6333E" w:rsidRDefault="00223D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2018-2019</w:t>
            </w:r>
          </w:p>
        </w:tc>
      </w:tr>
      <w:tr w:rsidR="00B6333E" w14:paraId="3E2D76D2" w14:textId="77777777">
        <w:tc>
          <w:tcPr>
            <w:tcW w:w="8856" w:type="dxa"/>
          </w:tcPr>
          <w:p w14:paraId="0346940F" w14:textId="77777777" w:rsidR="00B6333E" w:rsidRDefault="00223DA5">
            <w:r>
              <w:rPr>
                <w:rFonts w:ascii="Calibri" w:eastAsia="Calibri" w:hAnsi="Calibri" w:cs="Calibri"/>
                <w:b/>
              </w:rPr>
              <w:t>Teacher’s Name: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5AAA29F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Stacie James</w:t>
            </w:r>
          </w:p>
        </w:tc>
      </w:tr>
      <w:tr w:rsidR="00B6333E" w14:paraId="769A009E" w14:textId="77777777">
        <w:tc>
          <w:tcPr>
            <w:tcW w:w="8856" w:type="dxa"/>
          </w:tcPr>
          <w:p w14:paraId="71342496" w14:textId="77777777" w:rsidR="00B6333E" w:rsidRDefault="00223DA5">
            <w:r>
              <w:rPr>
                <w:rFonts w:ascii="Calibri" w:eastAsia="Calibri" w:hAnsi="Calibri" w:cs="Calibri"/>
                <w:b/>
              </w:rPr>
              <w:t>Lesson Title: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786C8793" w14:textId="77777777" w:rsidR="00B6333E" w:rsidRDefault="00223DA5">
            <w:r>
              <w:t>Louisiana Folk Artist - Sarah Albritton</w:t>
            </w:r>
          </w:p>
        </w:tc>
      </w:tr>
      <w:tr w:rsidR="00B6333E" w14:paraId="43EC2AAE" w14:textId="77777777">
        <w:tc>
          <w:tcPr>
            <w:tcW w:w="8856" w:type="dxa"/>
          </w:tcPr>
          <w:p w14:paraId="0D16B519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Standard(s</w:t>
            </w:r>
            <w:proofErr w:type="gramStart"/>
            <w:r>
              <w:rPr>
                <w:rFonts w:ascii="Calibri" w:eastAsia="Calibri" w:hAnsi="Calibri" w:cs="Calibri"/>
                <w:b/>
              </w:rPr>
              <w:t>)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B2E31C3" w14:textId="77777777" w:rsidR="00B6333E" w:rsidRDefault="00B6333E">
            <w:pPr>
              <w:rPr>
                <w:rFonts w:ascii="Calibri" w:eastAsia="Calibri" w:hAnsi="Calibri" w:cs="Calibri"/>
                <w:b/>
              </w:rPr>
            </w:pPr>
          </w:p>
          <w:p w14:paraId="7637C9B9" w14:textId="77777777" w:rsidR="00B6333E" w:rsidRDefault="00223DA5">
            <w:r>
              <w:rPr>
                <w:b/>
              </w:rPr>
              <w:t>Arts</w:t>
            </w:r>
            <w:r>
              <w:t xml:space="preserve"> </w:t>
            </w:r>
            <w:r>
              <w:rPr>
                <w:b/>
              </w:rPr>
              <w:t>Benchmarks</w:t>
            </w:r>
          </w:p>
          <w:p w14:paraId="5542ADC6" w14:textId="77777777" w:rsidR="00B6333E" w:rsidRDefault="00223DA5">
            <w:pPr>
              <w:jc w:val="both"/>
            </w:pPr>
            <w:r>
              <w:t xml:space="preserve">VA-CE-M1 Demonstrate art methods and techniques in visual representations based on research of imagery. </w:t>
            </w:r>
          </w:p>
          <w:p w14:paraId="7A117099" w14:textId="77777777" w:rsidR="00B6333E" w:rsidRDefault="00223DA5">
            <w:pPr>
              <w:jc w:val="both"/>
            </w:pPr>
            <w:r>
              <w:t>VA-CE-</w:t>
            </w:r>
            <w:proofErr w:type="gramStart"/>
            <w:r>
              <w:t>M3  Use</w:t>
            </w:r>
            <w:proofErr w:type="gramEnd"/>
            <w:r>
              <w:t xml:space="preserve"> the elements and Principles of Design and art vocabulary to visually express and describe individual ideas.</w:t>
            </w:r>
          </w:p>
          <w:p w14:paraId="0A199E76" w14:textId="77777777" w:rsidR="00B6333E" w:rsidRDefault="00223DA5">
            <w:r>
              <w:t>VA-CE-E1 - Explore and identify imagery from a variety of sources and create visual representations.</w:t>
            </w:r>
          </w:p>
          <w:p w14:paraId="13E0D888" w14:textId="77777777" w:rsidR="00B6333E" w:rsidRDefault="00223DA5">
            <w:r>
              <w:t>VA-AP-E4 Recognize that there are many possibilities and choices in the processes for designing and producing visual arts.</w:t>
            </w:r>
          </w:p>
          <w:p w14:paraId="33DF8DB5" w14:textId="77777777" w:rsidR="00B6333E" w:rsidRDefault="00B6333E"/>
          <w:p w14:paraId="224C2A5A" w14:textId="77777777" w:rsidR="00B6333E" w:rsidRDefault="00223DA5">
            <w:pPr>
              <w:rPr>
                <w:b/>
                <w:i/>
              </w:rPr>
            </w:pPr>
            <w:r>
              <w:rPr>
                <w:b/>
              </w:rPr>
              <w:t xml:space="preserve">English Language Arts – </w:t>
            </w:r>
            <w:r>
              <w:rPr>
                <w:b/>
                <w:i/>
              </w:rPr>
              <w:t>Common Core</w:t>
            </w:r>
          </w:p>
          <w:p w14:paraId="5F01911D" w14:textId="77777777" w:rsidR="00B6333E" w:rsidRDefault="00223DA5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CCSS.ELA</w:t>
            </w:r>
            <w:proofErr w:type="gramStart"/>
            <w:r>
              <w:rPr>
                <w:color w:val="333333"/>
                <w:highlight w:val="white"/>
              </w:rPr>
              <w:t>-  Literacy</w:t>
            </w:r>
            <w:proofErr w:type="gramEnd"/>
            <w:r>
              <w:rPr>
                <w:color w:val="333333"/>
                <w:highlight w:val="white"/>
              </w:rPr>
              <w:t xml:space="preserve">.  CCRA.R.1 </w:t>
            </w:r>
            <w:r>
              <w:rPr>
                <w:i/>
                <w:color w:val="333333"/>
                <w:highlight w:val="white"/>
              </w:rPr>
              <w:t>determine what the text says explicitly and to make logical inferences from it; cite specific textual evidence when writing or speaking to support conclusions drawn from the text</w:t>
            </w:r>
            <w:r>
              <w:rPr>
                <w:color w:val="333333"/>
                <w:highlight w:val="white"/>
              </w:rPr>
              <w:t>.  The Common Core definition of “text’ can be expanded further to include many types of non-traditional text, including non-print text such as dance, visual art, music, and theater.</w:t>
            </w:r>
          </w:p>
          <w:p w14:paraId="5A28FE3E" w14:textId="77777777" w:rsidR="00B6333E" w:rsidRDefault="00B6333E"/>
          <w:p w14:paraId="71AE8243" w14:textId="77777777" w:rsidR="00B6333E" w:rsidRDefault="00223DA5">
            <w:pPr>
              <w:rPr>
                <w:b/>
              </w:rPr>
            </w:pPr>
            <w:r>
              <w:rPr>
                <w:b/>
              </w:rPr>
              <w:t>Math GLE, Grade 3</w:t>
            </w:r>
          </w:p>
          <w:p w14:paraId="4EC83A34" w14:textId="77777777" w:rsidR="00B6333E" w:rsidRDefault="00223DA5">
            <w:pPr>
              <w:rPr>
                <w:b/>
              </w:rPr>
            </w:pPr>
            <w:r>
              <w:t>Draw or reconstruct figures from visual memory or verbal descriptions.</w:t>
            </w:r>
          </w:p>
          <w:p w14:paraId="726DAC16" w14:textId="77777777" w:rsidR="00B6333E" w:rsidRDefault="00B6333E"/>
          <w:p w14:paraId="746FC7F8" w14:textId="77777777" w:rsidR="00B6333E" w:rsidRDefault="00223DA5">
            <w:pPr>
              <w:rPr>
                <w:b/>
              </w:rPr>
            </w:pPr>
            <w:r>
              <w:rPr>
                <w:b/>
              </w:rPr>
              <w:t>National Art Content Standards</w:t>
            </w:r>
          </w:p>
          <w:p w14:paraId="7F575838" w14:textId="77777777" w:rsidR="00B6333E" w:rsidRDefault="00223DA5">
            <w:r>
              <w:t>VA</w:t>
            </w:r>
            <w:proofErr w:type="gramStart"/>
            <w:r>
              <w:t>:Cr2.2.Ka</w:t>
            </w:r>
            <w:proofErr w:type="gramEnd"/>
            <w:r>
              <w:t>- Identify safe and non-toxic art materials, tools, and equipment.</w:t>
            </w:r>
          </w:p>
          <w:p w14:paraId="54E06889" w14:textId="77777777" w:rsidR="00B6333E" w:rsidRDefault="00223DA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VA</w:t>
            </w:r>
            <w:proofErr w:type="gramStart"/>
            <w:r>
              <w:rPr>
                <w:color w:val="000000"/>
              </w:rPr>
              <w:t>:Cr2.2.4</w:t>
            </w:r>
            <w:proofErr w:type="gramEnd"/>
            <w:r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When making works of art, utilize and care for materials, tools, and equipment in a manner that prevents danger to oneself and others.</w:t>
            </w:r>
          </w:p>
          <w:p w14:paraId="401723EA" w14:textId="77777777" w:rsidR="00B6333E" w:rsidRDefault="00B6333E">
            <w:pPr>
              <w:rPr>
                <w:color w:val="000000"/>
              </w:rPr>
            </w:pPr>
          </w:p>
          <w:p w14:paraId="52C9A12C" w14:textId="77777777" w:rsidR="00B6333E" w:rsidRDefault="00223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Science and Engineering Practices, Grade 3</w:t>
            </w:r>
          </w:p>
          <w:p w14:paraId="1C38F4AC" w14:textId="77777777" w:rsidR="00B6333E" w:rsidRDefault="00223DA5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Define a simple design problem that can be solved through the development of an object, tool, process, or system and includes several criteria for success</w:t>
            </w:r>
          </w:p>
          <w:p w14:paraId="500F1C3C" w14:textId="77777777" w:rsidR="00B6333E" w:rsidRDefault="00223DA5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Developing and using models: Modeling in 3–5 builds on K–2 experiences and progresses to building and revising simple models and using models to represent events and design solutions.</w:t>
            </w:r>
          </w:p>
          <w:p w14:paraId="6EBB1B03" w14:textId="77777777" w:rsidR="00B6333E" w:rsidRDefault="00B6333E">
            <w:pPr>
              <w:widowControl w:val="0"/>
              <w:jc w:val="both"/>
            </w:pPr>
          </w:p>
          <w:p w14:paraId="1B082D8A" w14:textId="77777777" w:rsidR="00B6333E" w:rsidRDefault="00223DA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Social Studies GLE, Grade 3</w:t>
            </w:r>
          </w:p>
          <w:p w14:paraId="23C7CCE5" w14:textId="77777777" w:rsidR="00B6333E" w:rsidRDefault="00223DA5">
            <w:pPr>
              <w:widowControl w:val="0"/>
              <w:jc w:val="both"/>
            </w:pPr>
            <w:r>
              <w:t>50.  Describe family life at a given time in history and compare it with present day family life.</w:t>
            </w:r>
          </w:p>
          <w:p w14:paraId="430C24CA" w14:textId="77777777" w:rsidR="00B6333E" w:rsidRDefault="00B6333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6333E" w14:paraId="1DCE0C9A" w14:textId="77777777">
        <w:tc>
          <w:tcPr>
            <w:tcW w:w="8856" w:type="dxa"/>
          </w:tcPr>
          <w:p w14:paraId="562E321F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Class Description: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4545B218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Elementary </w:t>
            </w:r>
          </w:p>
        </w:tc>
      </w:tr>
      <w:tr w:rsidR="00B6333E" w14:paraId="70E1C734" w14:textId="77777777">
        <w:tc>
          <w:tcPr>
            <w:tcW w:w="8856" w:type="dxa"/>
          </w:tcPr>
          <w:p w14:paraId="04C6272C" w14:textId="77777777" w:rsidR="00B6333E" w:rsidRDefault="00223DA5">
            <w:r>
              <w:rPr>
                <w:rFonts w:ascii="Calibri" w:eastAsia="Calibri" w:hAnsi="Calibri" w:cs="Calibri"/>
                <w:b/>
              </w:rPr>
              <w:t>Student Count: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40D97171" w14:textId="77777777" w:rsidR="00B6333E" w:rsidRDefault="00223DA5">
            <w:r>
              <w:t> </w:t>
            </w:r>
          </w:p>
        </w:tc>
      </w:tr>
      <w:tr w:rsidR="00B6333E" w14:paraId="14C7CFE7" w14:textId="77777777">
        <w:tc>
          <w:tcPr>
            <w:tcW w:w="8856" w:type="dxa"/>
          </w:tcPr>
          <w:p w14:paraId="20A3F6DA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Observation Objectives:</w:t>
            </w:r>
          </w:p>
          <w:p w14:paraId="4D41BE78" w14:textId="77777777" w:rsidR="00B6333E" w:rsidRDefault="00223DA5">
            <w:r>
              <w:rPr>
                <w:rFonts w:ascii="Calibri" w:eastAsia="Calibri" w:hAnsi="Calibri" w:cs="Calibri"/>
              </w:rPr>
              <w:t xml:space="preserve">At the end of the sessions, students will be able to:  </w:t>
            </w:r>
          </w:p>
          <w:p w14:paraId="6E34E10D" w14:textId="77777777" w:rsidR="00B6333E" w:rsidRDefault="00223DA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Create a visual representation of a</w:t>
            </w:r>
            <w:r>
              <w:rPr>
                <w:rFonts w:ascii="Calibri" w:eastAsia="Calibri" w:hAnsi="Calibri" w:cs="Calibri"/>
              </w:rPr>
              <w:t xml:space="preserve"> memory</w:t>
            </w:r>
            <w:r>
              <w:rPr>
                <w:rFonts w:ascii="Calibri" w:eastAsia="Calibri" w:hAnsi="Calibri" w:cs="Calibri"/>
                <w:color w:val="000000"/>
              </w:rPr>
              <w:t xml:space="preserve"> using their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preferred  mediums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DAA994B" w14:textId="77777777" w:rsidR="00B6333E" w:rsidRDefault="00223DA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Utilize and care for materials, tools, and equipment in a manner that prevents danger to oneself and others.</w:t>
            </w:r>
          </w:p>
        </w:tc>
      </w:tr>
      <w:tr w:rsidR="00B6333E" w14:paraId="316AF2D8" w14:textId="77777777">
        <w:tc>
          <w:tcPr>
            <w:tcW w:w="8856" w:type="dxa"/>
          </w:tcPr>
          <w:p w14:paraId="507F9BEC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Learning:</w:t>
            </w:r>
          </w:p>
          <w:p w14:paraId="4A8D7FC1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will develop an understanding that there are many possibilities and choices in the processes for designing and producing visual arts.  </w:t>
            </w:r>
          </w:p>
        </w:tc>
      </w:tr>
      <w:tr w:rsidR="00B6333E" w14:paraId="0D02D037" w14:textId="77777777">
        <w:tc>
          <w:tcPr>
            <w:tcW w:w="8856" w:type="dxa"/>
          </w:tcPr>
          <w:p w14:paraId="6EF3193D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Listing of Activities that support the objectives: (Please label 1,2, 3, …)</w:t>
            </w:r>
          </w:p>
          <w:p w14:paraId="7F1C3204" w14:textId="77777777" w:rsidR="00B6333E" w:rsidRDefault="00223DA5">
            <w:pPr>
              <w:ind w:left="720" w:hanging="720"/>
            </w:pPr>
            <w:r>
              <w:rPr>
                <w:rFonts w:ascii="Calibri" w:eastAsia="Calibri" w:hAnsi="Calibri" w:cs="Calibri"/>
              </w:rPr>
              <w:t xml:space="preserve">1)         Warmup:  ATC (Artist Trading Card) of an artwork by Sarah Albritton.  </w:t>
            </w:r>
          </w:p>
          <w:p w14:paraId="77B7C334" w14:textId="77777777" w:rsidR="00B6333E" w:rsidRDefault="00223DA5">
            <w:proofErr w:type="gramStart"/>
            <w:r>
              <w:rPr>
                <w:rFonts w:ascii="Calibri" w:eastAsia="Calibri" w:hAnsi="Calibri" w:cs="Calibri"/>
                <w:color w:val="312D2E"/>
              </w:rPr>
              <w:t>2)         Students</w:t>
            </w:r>
            <w:proofErr w:type="gramEnd"/>
            <w:r>
              <w:rPr>
                <w:rFonts w:ascii="Calibri" w:eastAsia="Calibri" w:hAnsi="Calibri" w:cs="Calibri"/>
                <w:color w:val="312D2E"/>
              </w:rPr>
              <w:t xml:space="preserve"> will be given a challenge to choose their favorite memory to  create a visual representation using their preferred medium in the style of Sarah Albritton.  </w:t>
            </w:r>
          </w:p>
          <w:p w14:paraId="5FC8968D" w14:textId="77777777" w:rsidR="00B6333E" w:rsidRDefault="00223DA5">
            <w:pPr>
              <w:rPr>
                <w:rFonts w:ascii="Calibri" w:eastAsia="Calibri" w:hAnsi="Calibri" w:cs="Calibri"/>
                <w:color w:val="312D2E"/>
              </w:rPr>
            </w:pPr>
            <w:r>
              <w:rPr>
                <w:rFonts w:ascii="Calibri" w:eastAsia="Calibri" w:hAnsi="Calibri" w:cs="Calibri"/>
                <w:color w:val="312D2E"/>
              </w:rPr>
              <w:t>3)        Students will brainstorm and create a preliminary sketch and plan.</w:t>
            </w:r>
          </w:p>
          <w:p w14:paraId="2D449862" w14:textId="77777777" w:rsidR="00B6333E" w:rsidRDefault="00223DA5">
            <w:r>
              <w:rPr>
                <w:rFonts w:ascii="Calibri" w:eastAsia="Calibri" w:hAnsi="Calibri" w:cs="Calibri"/>
                <w:color w:val="312D2E"/>
              </w:rPr>
              <w:t xml:space="preserve">4)        Students will create using the resources available to them.  </w:t>
            </w:r>
          </w:p>
          <w:p w14:paraId="3B96B66D" w14:textId="77777777" w:rsidR="00B6333E" w:rsidRDefault="00223DA5">
            <w:r>
              <w:rPr>
                <w:rFonts w:ascii="Calibri" w:eastAsia="Calibri" w:hAnsi="Calibri" w:cs="Calibri"/>
                <w:color w:val="312D2E"/>
              </w:rPr>
              <w:t>5)        Cleanup,</w:t>
            </w:r>
          </w:p>
          <w:p w14:paraId="1FE150BC" w14:textId="77777777" w:rsidR="00B6333E" w:rsidRDefault="00223DA5">
            <w:r>
              <w:rPr>
                <w:rFonts w:ascii="Calibri" w:eastAsia="Calibri" w:hAnsi="Calibri" w:cs="Calibri"/>
                <w:color w:val="312D2E"/>
              </w:rPr>
              <w:t>6)        reflection.</w:t>
            </w:r>
          </w:p>
          <w:p w14:paraId="21E30DAC" w14:textId="77777777" w:rsidR="00B6333E" w:rsidRDefault="00223DA5">
            <w:r>
              <w:rPr>
                <w:rFonts w:ascii="Calibri" w:eastAsia="Calibri" w:hAnsi="Calibri" w:cs="Calibri"/>
              </w:rPr>
              <w:t xml:space="preserve"> </w:t>
            </w:r>
          </w:p>
          <w:p w14:paraId="1E903D01" w14:textId="77777777" w:rsidR="00B6333E" w:rsidRDefault="00223DA5">
            <w:r>
              <w:rPr>
                <w:rFonts w:ascii="Calibri" w:eastAsia="Calibri" w:hAnsi="Calibri" w:cs="Calibri"/>
                <w:b/>
              </w:rPr>
              <w:t>Accommodations: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E8107B6" w14:textId="77777777" w:rsidR="00B6333E" w:rsidRDefault="00223DA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Extended time.</w:t>
            </w:r>
          </w:p>
          <w:p w14:paraId="57119B5F" w14:textId="77777777" w:rsidR="00B6333E" w:rsidRDefault="00223DA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Redirection</w:t>
            </w:r>
          </w:p>
          <w:p w14:paraId="59826593" w14:textId="77777777" w:rsidR="00B6333E" w:rsidRDefault="00223DA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Reference images</w:t>
            </w:r>
          </w:p>
          <w:p w14:paraId="7A7F9EFA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6333E" w14:paraId="67184A8E" w14:textId="77777777">
        <w:tc>
          <w:tcPr>
            <w:tcW w:w="8856" w:type="dxa"/>
          </w:tcPr>
          <w:p w14:paraId="3FFA76F7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  <w:p w14:paraId="06B2C949" w14:textId="77777777" w:rsidR="00B6333E" w:rsidRDefault="00B6333E">
            <w:pPr>
              <w:rPr>
                <w:rFonts w:ascii="Calibri" w:eastAsia="Calibri" w:hAnsi="Calibri" w:cs="Calibri"/>
              </w:rPr>
            </w:pPr>
          </w:p>
          <w:p w14:paraId="13E0AA0C" w14:textId="77777777" w:rsidR="00B6333E" w:rsidRDefault="00B6333E"/>
          <w:p w14:paraId="2CE84E80" w14:textId="77777777" w:rsidR="00B6333E" w:rsidRDefault="00B6333E"/>
        </w:tc>
      </w:tr>
      <w:tr w:rsidR="00B6333E" w14:paraId="305A2FA6" w14:textId="77777777">
        <w:tc>
          <w:tcPr>
            <w:tcW w:w="8856" w:type="dxa"/>
          </w:tcPr>
          <w:p w14:paraId="29F1236C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Differentiation: </w:t>
            </w:r>
          </w:p>
          <w:p w14:paraId="22E8A70D" w14:textId="77777777" w:rsidR="00B6333E" w:rsidRDefault="00223D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Students may use the Art Library, which has guided directions on creating </w:t>
            </w:r>
            <w:r>
              <w:rPr>
                <w:rFonts w:ascii="Calibri" w:eastAsia="Calibri" w:hAnsi="Calibri" w:cs="Calibri"/>
              </w:rPr>
              <w:t>people, animals, spaces.</w:t>
            </w:r>
          </w:p>
          <w:p w14:paraId="525D55C5" w14:textId="77777777" w:rsidR="00B6333E" w:rsidRDefault="00B6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</w:p>
          <w:p w14:paraId="61B03B4F" w14:textId="77777777" w:rsidR="00B6333E" w:rsidRDefault="00223DA5">
            <w:r>
              <w:rPr>
                <w:rFonts w:ascii="Calibri" w:eastAsia="Calibri" w:hAnsi="Calibri" w:cs="Calibri"/>
                <w:b/>
              </w:rPr>
              <w:t>Enrichment</w:t>
            </w:r>
          </w:p>
          <w:p w14:paraId="40E0303F" w14:textId="77777777" w:rsidR="00B6333E" w:rsidRDefault="00223DA5">
            <w:r>
              <w:rPr>
                <w:rFonts w:ascii="Calibri" w:eastAsia="Calibri" w:hAnsi="Calibri" w:cs="Calibri"/>
              </w:rPr>
              <w:t>Students who finish their memories may move on to these activities:</w:t>
            </w:r>
          </w:p>
          <w:p w14:paraId="73A7C5F6" w14:textId="77777777" w:rsidR="00B6333E" w:rsidRDefault="00223DA5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1)  Any</w:t>
            </w:r>
            <w:proofErr w:type="gramEnd"/>
            <w:r>
              <w:rPr>
                <w:rFonts w:ascii="Calibri" w:eastAsia="Calibri" w:hAnsi="Calibri" w:cs="Calibri"/>
              </w:rPr>
              <w:t xml:space="preserve"> other portfolio work.</w:t>
            </w:r>
          </w:p>
          <w:p w14:paraId="06626FD9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 Free center</w:t>
            </w:r>
          </w:p>
          <w:p w14:paraId="09698684" w14:textId="77777777" w:rsidR="00B6333E" w:rsidRDefault="00B6333E"/>
        </w:tc>
      </w:tr>
      <w:tr w:rsidR="00B6333E" w14:paraId="3B813721" w14:textId="77777777">
        <w:tc>
          <w:tcPr>
            <w:tcW w:w="8856" w:type="dxa"/>
          </w:tcPr>
          <w:p w14:paraId="0EE2C7E7" w14:textId="77777777" w:rsidR="00B6333E" w:rsidRDefault="00B6333E">
            <w:pPr>
              <w:rPr>
                <w:rFonts w:ascii="Calibri" w:eastAsia="Calibri" w:hAnsi="Calibri" w:cs="Calibri"/>
                <w:b/>
              </w:rPr>
            </w:pPr>
          </w:p>
          <w:p w14:paraId="2D1B9F2B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Connections to previous and future learning: </w:t>
            </w:r>
            <w:r>
              <w:rPr>
                <w:rFonts w:ascii="Calibri" w:eastAsia="Calibri" w:hAnsi="Calibri" w:cs="Calibri"/>
              </w:rPr>
              <w:t>Elements of Art, lines, shapes, forms, watercolor techniques, oil pastel techniques.</w:t>
            </w:r>
          </w:p>
          <w:p w14:paraId="17B5FB95" w14:textId="77777777" w:rsidR="00B6333E" w:rsidRDefault="00B6333E"/>
        </w:tc>
      </w:tr>
      <w:tr w:rsidR="00B6333E" w14:paraId="37E78E77" w14:textId="77777777">
        <w:trPr>
          <w:trHeight w:val="660"/>
        </w:trPr>
        <w:tc>
          <w:tcPr>
            <w:tcW w:w="8856" w:type="dxa"/>
          </w:tcPr>
          <w:p w14:paraId="672CC913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Routines (transitions, material management,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</w:rPr>
              <w:t>…) initiated by the students</w:t>
            </w:r>
          </w:p>
          <w:p w14:paraId="3C2AC0CF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Entering the room,</w:t>
            </w:r>
          </w:p>
          <w:p w14:paraId="4F33960C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Gathering supplies,</w:t>
            </w:r>
          </w:p>
          <w:p w14:paraId="091023D4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cleanup</w:t>
            </w:r>
          </w:p>
          <w:p w14:paraId="4B3B2AD8" w14:textId="77777777" w:rsidR="00B6333E" w:rsidRDefault="00B6333E">
            <w:pPr>
              <w:rPr>
                <w:rFonts w:ascii="Calibri" w:eastAsia="Calibri" w:hAnsi="Calibri" w:cs="Calibri"/>
              </w:rPr>
            </w:pPr>
          </w:p>
        </w:tc>
      </w:tr>
      <w:tr w:rsidR="00B6333E" w14:paraId="60A081F9" w14:textId="77777777">
        <w:tc>
          <w:tcPr>
            <w:tcW w:w="8856" w:type="dxa"/>
          </w:tcPr>
          <w:p w14:paraId="49513795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led discussion/ Questioning and discussion techniques:</w:t>
            </w:r>
          </w:p>
          <w:p w14:paraId="4BCE2C7D" w14:textId="77777777" w:rsidR="00B6333E" w:rsidRDefault="00B6333E">
            <w:pPr>
              <w:rPr>
                <w:rFonts w:ascii="Calibri" w:eastAsia="Calibri" w:hAnsi="Calibri" w:cs="Calibri"/>
              </w:rPr>
            </w:pPr>
          </w:p>
          <w:p w14:paraId="3F8D9DB0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about lines, shapes, forms, color, mediums, paper, and personal rubric.</w:t>
            </w:r>
          </w:p>
          <w:p w14:paraId="36E74074" w14:textId="77777777" w:rsidR="00B6333E" w:rsidRDefault="00B6333E">
            <w:pPr>
              <w:rPr>
                <w:rFonts w:ascii="Calibri" w:eastAsia="Calibri" w:hAnsi="Calibri" w:cs="Calibri"/>
              </w:rPr>
            </w:pPr>
          </w:p>
        </w:tc>
      </w:tr>
      <w:tr w:rsidR="00B6333E" w14:paraId="4C89F8E4" w14:textId="77777777">
        <w:tc>
          <w:tcPr>
            <w:tcW w:w="8856" w:type="dxa"/>
          </w:tcPr>
          <w:p w14:paraId="08A71383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Choice in learning:</w:t>
            </w:r>
          </w:p>
          <w:p w14:paraId="0CA44B34" w14:textId="77777777" w:rsidR="00B6333E" w:rsidRDefault="00B6333E">
            <w:pPr>
              <w:rPr>
                <w:rFonts w:ascii="Calibri" w:eastAsia="Calibri" w:hAnsi="Calibri" w:cs="Calibri"/>
              </w:rPr>
            </w:pPr>
          </w:p>
          <w:p w14:paraId="15E5CFBA" w14:textId="77777777" w:rsidR="00B6333E" w:rsidRDefault="0022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choose which medium they will use to create all art.  Students choose which memory they will draw, paint, or construct.  Students can also choose to work on a shared memory.  Bus ride, playground, etc</w:t>
            </w:r>
            <w:proofErr w:type="gramStart"/>
            <w:r>
              <w:rPr>
                <w:rFonts w:ascii="Calibri" w:eastAsia="Calibri" w:hAnsi="Calibri" w:cs="Calibri"/>
              </w:rPr>
              <w:t>..</w:t>
            </w:r>
            <w:proofErr w:type="gramEnd"/>
          </w:p>
          <w:p w14:paraId="2C5ED123" w14:textId="77777777" w:rsidR="00B6333E" w:rsidRDefault="00B6333E">
            <w:pPr>
              <w:rPr>
                <w:rFonts w:ascii="Calibri" w:eastAsia="Calibri" w:hAnsi="Calibri" w:cs="Calibri"/>
              </w:rPr>
            </w:pPr>
          </w:p>
        </w:tc>
      </w:tr>
      <w:tr w:rsidR="00B6333E" w14:paraId="22B5B894" w14:textId="77777777">
        <w:tc>
          <w:tcPr>
            <w:tcW w:w="8856" w:type="dxa"/>
          </w:tcPr>
          <w:p w14:paraId="641E201D" w14:textId="77777777" w:rsidR="00B6333E" w:rsidRDefault="00223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Self assessment/ student generated assessment/peer assessment:  </w:t>
            </w:r>
          </w:p>
          <w:p w14:paraId="72C2D7D7" w14:textId="77777777" w:rsidR="00B6333E" w:rsidRDefault="00223DA5">
            <w:r>
              <w:rPr>
                <w:rFonts w:ascii="Calibri" w:eastAsia="Calibri" w:hAnsi="Calibri" w:cs="Calibri"/>
                <w:i/>
              </w:rPr>
              <w:t>Formative:</w:t>
            </w:r>
            <w:r>
              <w:rPr>
                <w:rFonts w:ascii="Calibri" w:eastAsia="Calibri" w:hAnsi="Calibri" w:cs="Calibri"/>
              </w:rPr>
              <w:t xml:space="preserve">  Check to make sure that all students participate.  Observe and monitor activities throughout the lesson.  Adjustments and suggestions are provided based on the individual needs of each student.   </w:t>
            </w:r>
          </w:p>
          <w:p w14:paraId="37DF551B" w14:textId="77777777" w:rsidR="00B6333E" w:rsidRDefault="00223DA5">
            <w:r>
              <w:rPr>
                <w:rFonts w:ascii="Calibri" w:eastAsia="Calibri" w:hAnsi="Calibri" w:cs="Calibri"/>
              </w:rPr>
              <w:t xml:space="preserve"> </w:t>
            </w:r>
          </w:p>
          <w:p w14:paraId="0DD0CC58" w14:textId="77777777" w:rsidR="00B6333E" w:rsidRDefault="00223DA5">
            <w:r>
              <w:rPr>
                <w:rFonts w:ascii="Calibri" w:eastAsia="Calibri" w:hAnsi="Calibri" w:cs="Calibri"/>
              </w:rPr>
              <w:t>Student work is evaluated using the following criteria.</w:t>
            </w:r>
          </w:p>
          <w:p w14:paraId="1E3C1626" w14:textId="77777777" w:rsidR="00B6333E" w:rsidRDefault="00223DA5">
            <w:r>
              <w:rPr>
                <w:rFonts w:ascii="Calibri" w:eastAsia="Calibri" w:hAnsi="Calibri" w:cs="Calibri"/>
              </w:rPr>
              <w:t xml:space="preserve">            Was the memory selected </w:t>
            </w:r>
            <w:proofErr w:type="gramStart"/>
            <w:r>
              <w:rPr>
                <w:rFonts w:ascii="Calibri" w:eastAsia="Calibri" w:hAnsi="Calibri" w:cs="Calibri"/>
              </w:rPr>
              <w:t>identifiable  in</w:t>
            </w:r>
            <w:proofErr w:type="gramEnd"/>
            <w:r>
              <w:rPr>
                <w:rFonts w:ascii="Calibri" w:eastAsia="Calibri" w:hAnsi="Calibri" w:cs="Calibri"/>
              </w:rPr>
              <w:t xml:space="preserve"> their artwork?</w:t>
            </w:r>
          </w:p>
          <w:p w14:paraId="022A82E7" w14:textId="77777777" w:rsidR="00B6333E" w:rsidRDefault="00223DA5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 xml:space="preserve">            Did the student make decisions and solve problems while creating?  </w:t>
            </w:r>
          </w:p>
          <w:p w14:paraId="33EC9C41" w14:textId="77777777" w:rsidR="00B6333E" w:rsidRDefault="00223DA5">
            <w:pPr>
              <w:rPr>
                <w:rFonts w:ascii="Calibri" w:eastAsia="Calibri" w:hAnsi="Calibri" w:cs="Calibri"/>
              </w:rPr>
            </w:pPr>
            <w:bookmarkStart w:id="1" w:name="_bsmiowi21ehw" w:colFirst="0" w:colLast="0"/>
            <w:bookmarkEnd w:id="1"/>
            <w:r>
              <w:rPr>
                <w:rFonts w:ascii="Calibri" w:eastAsia="Calibri" w:hAnsi="Calibri" w:cs="Calibri"/>
              </w:rPr>
              <w:t xml:space="preserve">            Did you student use the art materials correctly?</w:t>
            </w:r>
          </w:p>
          <w:p w14:paraId="17333645" w14:textId="77777777" w:rsidR="00B6333E" w:rsidRDefault="00B6333E">
            <w:pPr>
              <w:rPr>
                <w:rFonts w:ascii="Calibri" w:eastAsia="Calibri" w:hAnsi="Calibri" w:cs="Calibri"/>
              </w:rPr>
            </w:pPr>
          </w:p>
        </w:tc>
      </w:tr>
      <w:tr w:rsidR="00B6333E" w14:paraId="5976059C" w14:textId="77777777">
        <w:tc>
          <w:tcPr>
            <w:tcW w:w="8856" w:type="dxa"/>
          </w:tcPr>
          <w:p w14:paraId="3076D27E" w14:textId="77777777" w:rsidR="00B6333E" w:rsidRDefault="00B6333E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45850C08" w14:textId="77777777" w:rsidR="003817FD" w:rsidRDefault="003817FD">
      <w:pPr>
        <w:rPr>
          <w:rFonts w:ascii="Balthazar" w:eastAsia="Balthazar" w:hAnsi="Balthazar" w:cs="Balthazar"/>
          <w:b/>
          <w:sz w:val="96"/>
          <w:szCs w:val="96"/>
        </w:rPr>
      </w:pPr>
    </w:p>
    <w:p w14:paraId="49BFC927" w14:textId="77777777" w:rsidR="003817FD" w:rsidRDefault="003817FD">
      <w:pPr>
        <w:rPr>
          <w:rFonts w:ascii="Balthazar" w:eastAsia="Balthazar" w:hAnsi="Balthazar" w:cs="Balthazar"/>
          <w:b/>
          <w:sz w:val="96"/>
          <w:szCs w:val="96"/>
        </w:rPr>
      </w:pPr>
    </w:p>
    <w:p w14:paraId="2BF30846" w14:textId="77777777" w:rsidR="003817FD" w:rsidRDefault="003817FD">
      <w:pPr>
        <w:rPr>
          <w:rFonts w:ascii="Balthazar" w:eastAsia="Balthazar" w:hAnsi="Balthazar" w:cs="Balthazar"/>
          <w:b/>
          <w:sz w:val="96"/>
          <w:szCs w:val="96"/>
        </w:rPr>
      </w:pPr>
    </w:p>
    <w:p w14:paraId="4C6C5752" w14:textId="77777777" w:rsidR="003817FD" w:rsidRDefault="003817FD">
      <w:pPr>
        <w:rPr>
          <w:rFonts w:ascii="Balthazar" w:eastAsia="Balthazar" w:hAnsi="Balthazar" w:cs="Balthazar"/>
          <w:b/>
          <w:sz w:val="96"/>
          <w:szCs w:val="96"/>
        </w:rPr>
      </w:pPr>
    </w:p>
    <w:p w14:paraId="4B6B138C" w14:textId="77777777" w:rsidR="003F65A6" w:rsidRDefault="003F65A6">
      <w:pPr>
        <w:rPr>
          <w:rFonts w:ascii="Balthazar" w:eastAsia="Balthazar" w:hAnsi="Balthazar" w:cs="Balthazar"/>
          <w:b/>
          <w:sz w:val="96"/>
          <w:szCs w:val="96"/>
        </w:rPr>
      </w:pPr>
      <w:r>
        <w:rPr>
          <w:rFonts w:ascii="Balthazar" w:eastAsia="Balthazar" w:hAnsi="Balthazar" w:cs="Balthazar"/>
          <w:b/>
          <w:sz w:val="96"/>
          <w:szCs w:val="96"/>
        </w:rPr>
        <w:lastRenderedPageBreak/>
        <w:t xml:space="preserve">5 min </w:t>
      </w:r>
    </w:p>
    <w:p w14:paraId="1FC229B6" w14:textId="65D9BB9F" w:rsidR="00B6333E" w:rsidRDefault="003817FD">
      <w:pPr>
        <w:rPr>
          <w:rFonts w:ascii="Balthazar" w:eastAsia="Balthazar" w:hAnsi="Balthazar" w:cs="Balthazar"/>
          <w:b/>
          <w:sz w:val="96"/>
          <w:szCs w:val="96"/>
        </w:rPr>
      </w:pPr>
      <w:r>
        <w:rPr>
          <w:rFonts w:ascii="Balthazar" w:eastAsia="Balthazar" w:hAnsi="Balthazar" w:cs="Balthazar"/>
          <w:b/>
          <w:sz w:val="96"/>
          <w:szCs w:val="96"/>
        </w:rPr>
        <w:t xml:space="preserve">ATC </w:t>
      </w:r>
      <w:r w:rsidR="00223DA5">
        <w:rPr>
          <w:rFonts w:ascii="Balthazar" w:eastAsia="Balthazar" w:hAnsi="Balthazar" w:cs="Balthazar"/>
          <w:b/>
          <w:sz w:val="96"/>
          <w:szCs w:val="96"/>
        </w:rPr>
        <w:t>Challenge</w:t>
      </w:r>
      <w:bookmarkStart w:id="2" w:name="_GoBack"/>
      <w:bookmarkEnd w:id="2"/>
      <w:r w:rsidR="00223DA5">
        <w:rPr>
          <w:rFonts w:ascii="Balthazar" w:eastAsia="Balthazar" w:hAnsi="Balthazar" w:cs="Balthazar"/>
          <w:b/>
          <w:sz w:val="96"/>
          <w:szCs w:val="96"/>
        </w:rPr>
        <w:t>!</w:t>
      </w:r>
    </w:p>
    <w:p w14:paraId="5EC5200A" w14:textId="77777777" w:rsidR="003F65A6" w:rsidRPr="003F65A6" w:rsidRDefault="003F65A6">
      <w:pPr>
        <w:rPr>
          <w:rFonts w:ascii="Balthazar" w:eastAsia="Balthazar" w:hAnsi="Balthazar" w:cs="Balthazar"/>
          <w:b/>
          <w:sz w:val="32"/>
          <w:szCs w:val="32"/>
        </w:rPr>
      </w:pPr>
    </w:p>
    <w:p w14:paraId="76C6DE24" w14:textId="3247E8A9" w:rsidR="00B6333E" w:rsidRPr="003817FD" w:rsidRDefault="00223DA5">
      <w:pPr>
        <w:numPr>
          <w:ilvl w:val="0"/>
          <w:numId w:val="2"/>
        </w:numPr>
        <w:rPr>
          <w:rFonts w:ascii="Balthazar" w:eastAsia="Balthazar" w:hAnsi="Balthazar" w:cs="Balthazar"/>
          <w:sz w:val="36"/>
          <w:szCs w:val="36"/>
        </w:rPr>
      </w:pPr>
      <w:r w:rsidRPr="003817FD">
        <w:rPr>
          <w:rFonts w:ascii="Balthazar" w:eastAsia="Balthazar" w:hAnsi="Balthazar" w:cs="Balthazar"/>
          <w:sz w:val="36"/>
          <w:szCs w:val="36"/>
        </w:rPr>
        <w:t xml:space="preserve">Brainstorm </w:t>
      </w:r>
      <w:r w:rsidR="003817FD" w:rsidRPr="003817FD">
        <w:rPr>
          <w:rFonts w:ascii="Balthazar" w:eastAsia="Balthazar" w:hAnsi="Balthazar" w:cs="Balthazar"/>
          <w:sz w:val="36"/>
          <w:szCs w:val="36"/>
        </w:rPr>
        <w:t xml:space="preserve">your </w:t>
      </w:r>
      <w:r w:rsidRPr="003817FD">
        <w:rPr>
          <w:rFonts w:ascii="Balthazar" w:eastAsia="Balthazar" w:hAnsi="Balthazar" w:cs="Balthazar"/>
          <w:sz w:val="36"/>
          <w:szCs w:val="36"/>
        </w:rPr>
        <w:t xml:space="preserve">favorite </w:t>
      </w:r>
      <w:r w:rsidR="003817FD" w:rsidRPr="003817FD">
        <w:rPr>
          <w:rFonts w:ascii="Balthazar" w:eastAsia="Balthazar" w:hAnsi="Balthazar" w:cs="Balthazar"/>
          <w:b/>
          <w:sz w:val="36"/>
          <w:szCs w:val="36"/>
        </w:rPr>
        <w:t>SCHOOL</w:t>
      </w:r>
      <w:r w:rsidR="003817FD" w:rsidRPr="003817FD">
        <w:rPr>
          <w:rFonts w:ascii="Balthazar" w:eastAsia="Balthazar" w:hAnsi="Balthazar" w:cs="Balthazar"/>
          <w:sz w:val="36"/>
          <w:szCs w:val="36"/>
        </w:rPr>
        <w:t xml:space="preserve"> </w:t>
      </w:r>
      <w:r w:rsidRPr="003817FD">
        <w:rPr>
          <w:rFonts w:ascii="Balthazar" w:eastAsia="Balthazar" w:hAnsi="Balthazar" w:cs="Balthazar"/>
          <w:sz w:val="36"/>
          <w:szCs w:val="36"/>
        </w:rPr>
        <w:t xml:space="preserve">memory (it can be riding on </w:t>
      </w:r>
      <w:r w:rsidR="003817FD" w:rsidRPr="003817FD">
        <w:rPr>
          <w:rFonts w:ascii="Balthazar" w:eastAsia="Balthazar" w:hAnsi="Balthazar" w:cs="Balthazar"/>
          <w:sz w:val="36"/>
          <w:szCs w:val="36"/>
        </w:rPr>
        <w:t xml:space="preserve">the </w:t>
      </w:r>
      <w:r w:rsidRPr="003817FD">
        <w:rPr>
          <w:rFonts w:ascii="Balthazar" w:eastAsia="Balthazar" w:hAnsi="Balthazar" w:cs="Balthazar"/>
          <w:sz w:val="36"/>
          <w:szCs w:val="36"/>
        </w:rPr>
        <w:t xml:space="preserve">school bus, </w:t>
      </w:r>
      <w:r w:rsidR="003817FD" w:rsidRPr="003817FD">
        <w:rPr>
          <w:rFonts w:ascii="Balthazar" w:eastAsia="Balthazar" w:hAnsi="Balthazar" w:cs="Balthazar"/>
          <w:sz w:val="36"/>
          <w:szCs w:val="36"/>
        </w:rPr>
        <w:t>playing on WHAMALAMA</w:t>
      </w:r>
      <w:r w:rsidRPr="003817FD">
        <w:rPr>
          <w:rFonts w:ascii="Balthazar" w:eastAsia="Balthazar" w:hAnsi="Balthazar" w:cs="Balthazar"/>
          <w:sz w:val="36"/>
          <w:szCs w:val="36"/>
        </w:rPr>
        <w:t xml:space="preserve">, </w:t>
      </w:r>
      <w:r w:rsidR="003817FD" w:rsidRPr="003817FD">
        <w:rPr>
          <w:rFonts w:ascii="Balthazar" w:eastAsia="Balthazar" w:hAnsi="Balthazar" w:cs="Balthazar"/>
          <w:sz w:val="36"/>
          <w:szCs w:val="36"/>
        </w:rPr>
        <w:t xml:space="preserve">Science lab, classroom, </w:t>
      </w:r>
      <w:proofErr w:type="spellStart"/>
      <w:r w:rsidR="003817FD" w:rsidRPr="003817FD">
        <w:rPr>
          <w:rFonts w:ascii="Balthazar" w:eastAsia="Balthazar" w:hAnsi="Balthazar" w:cs="Balthazar"/>
          <w:sz w:val="36"/>
          <w:szCs w:val="36"/>
        </w:rPr>
        <w:t>etc</w:t>
      </w:r>
      <w:proofErr w:type="spellEnd"/>
      <w:r w:rsidR="003817FD" w:rsidRPr="003817FD">
        <w:rPr>
          <w:rFonts w:ascii="Balthazar" w:eastAsia="Balthazar" w:hAnsi="Balthazar" w:cs="Balthazar"/>
          <w:sz w:val="36"/>
          <w:szCs w:val="36"/>
        </w:rPr>
        <w:t>…)</w:t>
      </w:r>
    </w:p>
    <w:p w14:paraId="28942854" w14:textId="746296C7" w:rsidR="0018605F" w:rsidRPr="00F4626E" w:rsidRDefault="00223DA5" w:rsidP="0018605F">
      <w:pPr>
        <w:numPr>
          <w:ilvl w:val="0"/>
          <w:numId w:val="2"/>
        </w:numPr>
        <w:rPr>
          <w:rFonts w:ascii="Balthazar" w:eastAsia="Balthazar" w:hAnsi="Balthazar" w:cs="Balthazar"/>
          <w:sz w:val="36"/>
          <w:szCs w:val="36"/>
        </w:rPr>
      </w:pPr>
      <w:r w:rsidRPr="00C20694">
        <w:rPr>
          <w:rFonts w:ascii="Balthazar" w:eastAsia="Balthazar" w:hAnsi="Balthazar" w:cs="Balthazar"/>
          <w:b/>
          <w:color w:val="C00000"/>
          <w:sz w:val="36"/>
          <w:szCs w:val="36"/>
        </w:rPr>
        <w:t>Sketch</w:t>
      </w:r>
      <w:r w:rsidRPr="003817FD">
        <w:rPr>
          <w:rFonts w:ascii="Balthazar" w:eastAsia="Balthazar" w:hAnsi="Balthazar" w:cs="Balthazar"/>
          <w:sz w:val="36"/>
          <w:szCs w:val="36"/>
        </w:rPr>
        <w:t xml:space="preserve"> your idea</w:t>
      </w:r>
      <w:r w:rsidR="003817FD" w:rsidRPr="003817FD">
        <w:rPr>
          <w:rFonts w:ascii="Balthazar" w:eastAsia="Balthazar" w:hAnsi="Balthazar" w:cs="Balthazar"/>
          <w:sz w:val="36"/>
          <w:szCs w:val="36"/>
        </w:rPr>
        <w:t xml:space="preserve"> on an ATC</w:t>
      </w:r>
      <w:r w:rsidRPr="003817FD">
        <w:rPr>
          <w:rFonts w:ascii="Balthazar" w:eastAsia="Balthazar" w:hAnsi="Balthazar" w:cs="Balthazar"/>
          <w:sz w:val="36"/>
          <w:szCs w:val="36"/>
        </w:rPr>
        <w:t>.</w:t>
      </w:r>
      <w:r w:rsidR="003817FD">
        <w:rPr>
          <w:rFonts w:ascii="Balthazar" w:eastAsia="Balthazar" w:hAnsi="Balthazar" w:cs="Balthazar"/>
          <w:sz w:val="36"/>
          <w:szCs w:val="36"/>
        </w:rPr>
        <w:t xml:space="preserve"> Remember to put your name an</w:t>
      </w:r>
      <w:r w:rsidR="00F4626E">
        <w:rPr>
          <w:rFonts w:ascii="Balthazar" w:eastAsia="Balthazar" w:hAnsi="Balthazar" w:cs="Balthazar"/>
          <w:sz w:val="36"/>
          <w:szCs w:val="36"/>
        </w:rPr>
        <w:t>d homeroom teacher’s name on it.</w:t>
      </w:r>
    </w:p>
    <w:p w14:paraId="4E2A1FDF" w14:textId="41158381" w:rsidR="0018605F" w:rsidRDefault="0018605F" w:rsidP="0018605F">
      <w:pPr>
        <w:rPr>
          <w:rFonts w:ascii="Balthazar" w:eastAsia="Balthazar" w:hAnsi="Balthazar" w:cs="Balthazar"/>
          <w:sz w:val="36"/>
          <w:szCs w:val="36"/>
        </w:rPr>
      </w:pPr>
    </w:p>
    <w:p w14:paraId="7162CF5E" w14:textId="76BA2B60" w:rsidR="0018605F" w:rsidRDefault="0018605F" w:rsidP="0018605F">
      <w:pPr>
        <w:rPr>
          <w:rFonts w:ascii="Balthazar" w:eastAsia="Balthazar" w:hAnsi="Balthazar" w:cs="Balthazar"/>
          <w:sz w:val="36"/>
          <w:szCs w:val="36"/>
        </w:rPr>
      </w:pPr>
    </w:p>
    <w:p w14:paraId="5F1F072C" w14:textId="44630238" w:rsidR="0018605F" w:rsidRDefault="0018605F" w:rsidP="0018605F">
      <w:pPr>
        <w:rPr>
          <w:rFonts w:ascii="Balthazar" w:eastAsia="Balthazar" w:hAnsi="Balthazar" w:cs="Balthazar"/>
          <w:sz w:val="36"/>
          <w:szCs w:val="36"/>
        </w:rPr>
      </w:pPr>
    </w:p>
    <w:p w14:paraId="2558F304" w14:textId="606F9DAB" w:rsidR="0018605F" w:rsidRDefault="0018605F" w:rsidP="0018605F">
      <w:pPr>
        <w:rPr>
          <w:rFonts w:ascii="Balthazar" w:eastAsia="Balthazar" w:hAnsi="Balthazar" w:cs="Balthazar"/>
          <w:sz w:val="36"/>
          <w:szCs w:val="36"/>
        </w:rPr>
      </w:pPr>
    </w:p>
    <w:p w14:paraId="35009252" w14:textId="71FA2E86" w:rsidR="0018605F" w:rsidRDefault="0018605F" w:rsidP="0018605F">
      <w:pPr>
        <w:rPr>
          <w:rFonts w:ascii="Balthazar" w:eastAsia="Balthazar" w:hAnsi="Balthazar" w:cs="Balthazar"/>
          <w:sz w:val="36"/>
          <w:szCs w:val="36"/>
        </w:rPr>
      </w:pPr>
    </w:p>
    <w:p w14:paraId="25D7C99C" w14:textId="77777777" w:rsidR="0018605F" w:rsidRPr="003817FD" w:rsidRDefault="0018605F" w:rsidP="0018605F">
      <w:pPr>
        <w:rPr>
          <w:rFonts w:ascii="Balthazar" w:eastAsia="Balthazar" w:hAnsi="Balthazar" w:cs="Balthazar"/>
          <w:sz w:val="36"/>
          <w:szCs w:val="36"/>
        </w:rPr>
      </w:pPr>
    </w:p>
    <w:p w14:paraId="0974735B" w14:textId="65D3E3F3" w:rsidR="00B6333E" w:rsidRPr="003817FD" w:rsidRDefault="00223DA5">
      <w:pPr>
        <w:numPr>
          <w:ilvl w:val="0"/>
          <w:numId w:val="2"/>
        </w:numPr>
        <w:rPr>
          <w:rFonts w:ascii="Balthazar" w:eastAsia="Balthazar" w:hAnsi="Balthazar" w:cs="Balthazar"/>
          <w:sz w:val="36"/>
          <w:szCs w:val="36"/>
        </w:rPr>
      </w:pPr>
      <w:r w:rsidRPr="003817FD">
        <w:rPr>
          <w:rFonts w:ascii="Balthazar" w:eastAsia="Balthazar" w:hAnsi="Balthazar" w:cs="Balthazar"/>
          <w:sz w:val="36"/>
          <w:szCs w:val="36"/>
        </w:rPr>
        <w:t xml:space="preserve">Gather </w:t>
      </w:r>
      <w:r w:rsidR="003817FD">
        <w:rPr>
          <w:rFonts w:ascii="Balthazar" w:eastAsia="Balthazar" w:hAnsi="Balthazar" w:cs="Balthazar"/>
          <w:sz w:val="36"/>
          <w:szCs w:val="36"/>
        </w:rPr>
        <w:t>90lb paper</w:t>
      </w:r>
    </w:p>
    <w:p w14:paraId="537A2494" w14:textId="7EAD302C" w:rsidR="00B6333E" w:rsidRPr="003817FD" w:rsidRDefault="003817FD">
      <w:pPr>
        <w:numPr>
          <w:ilvl w:val="0"/>
          <w:numId w:val="2"/>
        </w:numPr>
        <w:rPr>
          <w:rFonts w:ascii="Balthazar" w:eastAsia="Balthazar" w:hAnsi="Balthazar" w:cs="Balthazar"/>
          <w:sz w:val="36"/>
          <w:szCs w:val="36"/>
        </w:rPr>
      </w:pPr>
      <w:r>
        <w:rPr>
          <w:rFonts w:ascii="Balthazar" w:eastAsia="Balthazar" w:hAnsi="Balthazar" w:cs="Balthazar"/>
          <w:sz w:val="36"/>
          <w:szCs w:val="36"/>
        </w:rPr>
        <w:t>Draw your school memory on the 90lb paper.  Remember to put your name and homeroom teacher’s name on it!</w:t>
      </w:r>
    </w:p>
    <w:p w14:paraId="0FDA164A" w14:textId="77777777" w:rsidR="00B6333E" w:rsidRPr="003817FD" w:rsidRDefault="00223DA5">
      <w:pPr>
        <w:numPr>
          <w:ilvl w:val="0"/>
          <w:numId w:val="2"/>
        </w:numPr>
        <w:rPr>
          <w:rFonts w:ascii="Balthazar" w:eastAsia="Balthazar" w:hAnsi="Balthazar" w:cs="Balthazar"/>
          <w:sz w:val="36"/>
          <w:szCs w:val="36"/>
        </w:rPr>
      </w:pPr>
      <w:r w:rsidRPr="003817FD">
        <w:rPr>
          <w:rFonts w:ascii="Balthazar" w:eastAsia="Balthazar" w:hAnsi="Balthazar" w:cs="Balthazar"/>
          <w:sz w:val="36"/>
          <w:szCs w:val="36"/>
        </w:rPr>
        <w:t xml:space="preserve">Begin cleanup immediately when the timer goes </w:t>
      </w:r>
      <w:proofErr w:type="gramStart"/>
      <w:r w:rsidRPr="003817FD">
        <w:rPr>
          <w:rFonts w:ascii="Balthazar" w:eastAsia="Balthazar" w:hAnsi="Balthazar" w:cs="Balthazar"/>
          <w:sz w:val="36"/>
          <w:szCs w:val="36"/>
        </w:rPr>
        <w:t>off…..</w:t>
      </w:r>
      <w:proofErr w:type="gramEnd"/>
    </w:p>
    <w:p w14:paraId="3C95C42A" w14:textId="77777777" w:rsidR="00B6333E" w:rsidRPr="003817FD" w:rsidRDefault="00B6333E" w:rsidP="003817FD">
      <w:pPr>
        <w:ind w:left="720"/>
        <w:rPr>
          <w:rFonts w:ascii="Balthazar" w:eastAsia="Balthazar" w:hAnsi="Balthazar" w:cs="Balthazar"/>
          <w:sz w:val="36"/>
          <w:szCs w:val="36"/>
        </w:rPr>
      </w:pPr>
    </w:p>
    <w:sectPr w:rsidR="00B6333E" w:rsidRPr="003817F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lthazar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EE9"/>
    <w:multiLevelType w:val="multilevel"/>
    <w:tmpl w:val="C3368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C953AA"/>
    <w:multiLevelType w:val="multilevel"/>
    <w:tmpl w:val="C492B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D87ADB"/>
    <w:multiLevelType w:val="multilevel"/>
    <w:tmpl w:val="F15CF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DE8639E"/>
    <w:multiLevelType w:val="multilevel"/>
    <w:tmpl w:val="F34AE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DAC"/>
    <w:multiLevelType w:val="multilevel"/>
    <w:tmpl w:val="18AE2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33E"/>
    <w:rsid w:val="00065326"/>
    <w:rsid w:val="0018605F"/>
    <w:rsid w:val="00223DA5"/>
    <w:rsid w:val="003817FD"/>
    <w:rsid w:val="003F65A6"/>
    <w:rsid w:val="00A66B4B"/>
    <w:rsid w:val="00B6333E"/>
    <w:rsid w:val="00C20694"/>
    <w:rsid w:val="00F4626E"/>
    <w:rsid w:val="00F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7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729</Words>
  <Characters>4161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James</cp:lastModifiedBy>
  <cp:revision>3</cp:revision>
  <cp:lastPrinted>2019-02-11T15:34:00Z</cp:lastPrinted>
  <dcterms:created xsi:type="dcterms:W3CDTF">2019-02-11T15:33:00Z</dcterms:created>
  <dcterms:modified xsi:type="dcterms:W3CDTF">2019-02-15T19:31:00Z</dcterms:modified>
</cp:coreProperties>
</file>