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69102" w14:textId="77777777" w:rsidR="008A0F70" w:rsidRPr="00652235" w:rsidRDefault="008A0F70" w:rsidP="008A0F70">
      <w:pPr>
        <w:jc w:val="right"/>
        <w:rPr>
          <w:rFonts w:ascii="Times New Roman" w:hAnsi="Times New Roman" w:cs="Times New Roman"/>
        </w:rPr>
      </w:pPr>
      <w:r w:rsidRPr="00652235">
        <w:rPr>
          <w:rFonts w:ascii="Times New Roman" w:hAnsi="Times New Roman" w:cs="Times New Roman"/>
        </w:rPr>
        <w:t>Art Lesson Plans</w:t>
      </w:r>
    </w:p>
    <w:p w14:paraId="7845C33A" w14:textId="3D5C77B0" w:rsidR="008A0F70" w:rsidRDefault="00DD1B52" w:rsidP="008A0F70">
      <w:pPr>
        <w:jc w:val="right"/>
        <w:rPr>
          <w:rFonts w:ascii="Times New Roman" w:hAnsi="Times New Roman" w:cs="Times New Roman"/>
        </w:rPr>
      </w:pPr>
      <w:r>
        <w:rPr>
          <w:rFonts w:ascii="Times New Roman" w:hAnsi="Times New Roman" w:cs="Times New Roman"/>
        </w:rPr>
        <w:t xml:space="preserve">Week of October </w:t>
      </w:r>
      <w:r w:rsidR="009832D5">
        <w:rPr>
          <w:rFonts w:ascii="Times New Roman" w:hAnsi="Times New Roman" w:cs="Times New Roman"/>
        </w:rPr>
        <w:t>29</w:t>
      </w:r>
      <w:bookmarkStart w:id="0" w:name="_GoBack"/>
      <w:bookmarkEnd w:id="0"/>
      <w:r w:rsidR="00E957BB" w:rsidRPr="00652235">
        <w:rPr>
          <w:rFonts w:ascii="Times New Roman" w:hAnsi="Times New Roman" w:cs="Times New Roman"/>
        </w:rPr>
        <w:t>, 2018</w:t>
      </w:r>
    </w:p>
    <w:p w14:paraId="1906F112" w14:textId="77777777" w:rsidR="00DD1B52" w:rsidRPr="00652235" w:rsidRDefault="00DD1B52" w:rsidP="008A0F70">
      <w:pPr>
        <w:jc w:val="right"/>
        <w:rPr>
          <w:rFonts w:ascii="Times New Roman" w:hAnsi="Times New Roman" w:cs="Times New Roman"/>
        </w:rPr>
      </w:pPr>
    </w:p>
    <w:p w14:paraId="18128A8F" w14:textId="58503B7C" w:rsidR="008A0F70" w:rsidRPr="00652235" w:rsidRDefault="008A0F70" w:rsidP="008A0F7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b/>
          <w:bCs/>
        </w:rPr>
        <w:t xml:space="preserve">Title  </w:t>
      </w:r>
      <w:r w:rsidRPr="00652235">
        <w:rPr>
          <w:rFonts w:ascii="Times New Roman" w:hAnsi="Times New Roman" w:cs="Times New Roman"/>
        </w:rPr>
        <w:tab/>
      </w:r>
      <w:r w:rsidRPr="00652235">
        <w:rPr>
          <w:rFonts w:ascii="Times New Roman" w:hAnsi="Times New Roman" w:cs="Times New Roman"/>
        </w:rPr>
        <w:tab/>
      </w:r>
      <w:r w:rsidR="002F6F0C" w:rsidRPr="00652235">
        <w:rPr>
          <w:rFonts w:ascii="Times New Roman" w:hAnsi="Times New Roman" w:cs="Times New Roman"/>
        </w:rPr>
        <w:t>Louisiana Wildlife</w:t>
      </w:r>
      <w:r w:rsidR="00DD1B52">
        <w:rPr>
          <w:rFonts w:ascii="Times New Roman" w:hAnsi="Times New Roman" w:cs="Times New Roman"/>
        </w:rPr>
        <w:t xml:space="preserve"> / Wildlife Warrior Week</w:t>
      </w:r>
    </w:p>
    <w:p w14:paraId="1A5A593B" w14:textId="1662E1A4" w:rsidR="008A0F70" w:rsidRPr="00652235" w:rsidRDefault="008A0F70" w:rsidP="008A0F7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ab/>
      </w:r>
    </w:p>
    <w:p w14:paraId="171DF8A3" w14:textId="49C1639B" w:rsidR="008A0F70" w:rsidRPr="00652235" w:rsidRDefault="008A0F70" w:rsidP="008A0F70">
      <w:pPr>
        <w:widowControl w:val="0"/>
        <w:autoSpaceDE w:val="0"/>
        <w:autoSpaceDN w:val="0"/>
        <w:adjustRightInd w:val="0"/>
        <w:ind w:left="1440" w:hanging="1440"/>
        <w:rPr>
          <w:rFonts w:ascii="Times New Roman" w:hAnsi="Times New Roman" w:cs="Times New Roman"/>
        </w:rPr>
      </w:pPr>
      <w:r w:rsidRPr="00652235">
        <w:rPr>
          <w:rFonts w:ascii="Times New Roman" w:hAnsi="Times New Roman" w:cs="Times New Roman"/>
          <w:b/>
          <w:bCs/>
        </w:rPr>
        <w:t>Overview</w:t>
      </w:r>
      <w:r w:rsidRPr="00652235">
        <w:rPr>
          <w:rFonts w:ascii="Times New Roman" w:hAnsi="Times New Roman" w:cs="Times New Roman"/>
        </w:rPr>
        <w:tab/>
        <w:t xml:space="preserve">Students view images from a variety of sources including photographs, </w:t>
      </w:r>
      <w:r w:rsidR="001432B0" w:rsidRPr="00652235">
        <w:rPr>
          <w:rFonts w:ascii="Times New Roman" w:hAnsi="Times New Roman" w:cs="Times New Roman"/>
        </w:rPr>
        <w:t xml:space="preserve">classroom reference images, classroom library, </w:t>
      </w:r>
      <w:r w:rsidRPr="00652235">
        <w:rPr>
          <w:rFonts w:ascii="Times New Roman" w:hAnsi="Times New Roman" w:cs="Times New Roman"/>
        </w:rPr>
        <w:t>and Internet graphic representations</w:t>
      </w:r>
      <w:r w:rsidR="00BB6167" w:rsidRPr="00652235">
        <w:rPr>
          <w:rFonts w:ascii="Times New Roman" w:hAnsi="Times New Roman" w:cs="Times New Roman"/>
        </w:rPr>
        <w:t xml:space="preserve">.  </w:t>
      </w:r>
      <w:r w:rsidRPr="00652235">
        <w:rPr>
          <w:rFonts w:ascii="Times New Roman" w:hAnsi="Times New Roman" w:cs="Times New Roman"/>
        </w:rPr>
        <w:t xml:space="preserve"> </w:t>
      </w:r>
      <w:r w:rsidR="00BB6167" w:rsidRPr="00652235">
        <w:rPr>
          <w:rFonts w:ascii="Times New Roman" w:hAnsi="Times New Roman" w:cs="Times New Roman"/>
        </w:rPr>
        <w:t xml:space="preserve">Using </w:t>
      </w:r>
      <w:r w:rsidR="001432B0" w:rsidRPr="00652235">
        <w:rPr>
          <w:rFonts w:ascii="Times New Roman" w:hAnsi="Times New Roman" w:cs="Times New Roman"/>
        </w:rPr>
        <w:t xml:space="preserve">references of </w:t>
      </w:r>
      <w:r w:rsidR="00BB6167" w:rsidRPr="00652235">
        <w:rPr>
          <w:rFonts w:ascii="Times New Roman" w:hAnsi="Times New Roman" w:cs="Times New Roman"/>
        </w:rPr>
        <w:t>wildlife found in Lo</w:t>
      </w:r>
      <w:r w:rsidR="005F72C0" w:rsidRPr="00652235">
        <w:rPr>
          <w:rFonts w:ascii="Times New Roman" w:hAnsi="Times New Roman" w:cs="Times New Roman"/>
        </w:rPr>
        <w:t xml:space="preserve">uisiana:  Alligators, </w:t>
      </w:r>
      <w:r w:rsidR="00BB6167" w:rsidRPr="00652235">
        <w:rPr>
          <w:rFonts w:ascii="Times New Roman" w:hAnsi="Times New Roman" w:cs="Times New Roman"/>
        </w:rPr>
        <w:t xml:space="preserve">hawks, hummingbirds, owls, etc. </w:t>
      </w:r>
      <w:r w:rsidR="001432B0" w:rsidRPr="00652235">
        <w:rPr>
          <w:rFonts w:ascii="Times New Roman" w:hAnsi="Times New Roman" w:cs="Times New Roman"/>
        </w:rPr>
        <w:t xml:space="preserve">students create artwork with their preferred medium.  </w:t>
      </w:r>
      <w:r w:rsidRPr="00652235">
        <w:rPr>
          <w:rFonts w:ascii="Times New Roman" w:hAnsi="Times New Roman" w:cs="Times New Roman"/>
        </w:rPr>
        <w:t xml:space="preserve">  </w:t>
      </w:r>
    </w:p>
    <w:p w14:paraId="73D854A3" w14:textId="77777777" w:rsidR="008A0F70" w:rsidRPr="00652235" w:rsidRDefault="008A0F70" w:rsidP="008A0F70">
      <w:pPr>
        <w:widowControl w:val="0"/>
        <w:autoSpaceDE w:val="0"/>
        <w:autoSpaceDN w:val="0"/>
        <w:adjustRightInd w:val="0"/>
        <w:ind w:left="1440" w:hanging="1440"/>
        <w:jc w:val="both"/>
        <w:rPr>
          <w:rFonts w:ascii="Times New Roman" w:hAnsi="Times New Roman" w:cs="Times New Roman"/>
        </w:rPr>
      </w:pPr>
    </w:p>
    <w:p w14:paraId="4D33DFBC" w14:textId="77777777" w:rsidR="008A0F70" w:rsidRPr="00652235" w:rsidRDefault="008A0F70" w:rsidP="00BC65DB">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b/>
          <w:bCs/>
        </w:rPr>
        <w:t>Standard</w:t>
      </w:r>
      <w:r w:rsidRPr="00652235">
        <w:rPr>
          <w:rFonts w:ascii="Times New Roman" w:hAnsi="Times New Roman" w:cs="Times New Roman"/>
          <w:b/>
          <w:bCs/>
        </w:rPr>
        <w:tab/>
      </w:r>
      <w:r w:rsidRPr="00652235">
        <w:rPr>
          <w:rFonts w:ascii="Times New Roman" w:hAnsi="Times New Roman" w:cs="Times New Roman"/>
        </w:rPr>
        <w:t>Creative Expression</w:t>
      </w:r>
    </w:p>
    <w:p w14:paraId="5A1B0623" w14:textId="77777777" w:rsidR="008A0F70" w:rsidRPr="00652235" w:rsidRDefault="008A0F70" w:rsidP="008A0F70">
      <w:pPr>
        <w:widowControl w:val="0"/>
        <w:autoSpaceDE w:val="0"/>
        <w:autoSpaceDN w:val="0"/>
        <w:adjustRightInd w:val="0"/>
        <w:ind w:left="1200" w:hanging="1200"/>
        <w:jc w:val="both"/>
        <w:rPr>
          <w:rFonts w:ascii="Times New Roman" w:hAnsi="Times New Roman" w:cs="Times New Roman"/>
        </w:rPr>
      </w:pPr>
    </w:p>
    <w:p w14:paraId="00BA27DA" w14:textId="77777777" w:rsidR="00116510" w:rsidRPr="00652235" w:rsidRDefault="00116510" w:rsidP="00116510">
      <w:pPr>
        <w:rPr>
          <w:rFonts w:ascii="Times New Roman" w:hAnsi="Times New Roman" w:cs="Times New Roman"/>
        </w:rPr>
      </w:pPr>
      <w:r w:rsidRPr="00652235">
        <w:rPr>
          <w:rFonts w:ascii="Times New Roman" w:hAnsi="Times New Roman" w:cs="Times New Roman"/>
          <w:b/>
        </w:rPr>
        <w:t>Arts</w:t>
      </w:r>
      <w:r w:rsidRPr="00652235">
        <w:rPr>
          <w:rFonts w:ascii="Times New Roman" w:hAnsi="Times New Roman" w:cs="Times New Roman"/>
        </w:rPr>
        <w:t xml:space="preserve"> </w:t>
      </w:r>
      <w:r w:rsidRPr="00652235">
        <w:rPr>
          <w:rFonts w:ascii="Times New Roman" w:hAnsi="Times New Roman" w:cs="Times New Roman"/>
          <w:b/>
        </w:rPr>
        <w:t>Benchmarks</w:t>
      </w:r>
    </w:p>
    <w:p w14:paraId="50A05C1F" w14:textId="77777777" w:rsidR="00116510" w:rsidRPr="00652235" w:rsidRDefault="00116510" w:rsidP="00116510">
      <w:pPr>
        <w:jc w:val="both"/>
        <w:rPr>
          <w:rFonts w:ascii="Times New Roman" w:hAnsi="Times New Roman" w:cs="Times New Roman"/>
        </w:rPr>
      </w:pPr>
      <w:r w:rsidRPr="00652235">
        <w:rPr>
          <w:rFonts w:ascii="Times New Roman" w:hAnsi="Times New Roman" w:cs="Times New Roman"/>
        </w:rPr>
        <w:t xml:space="preserve">VA-CE-M1 Demonstrate art methods and techniques in visual representations based on research of imagery. </w:t>
      </w:r>
    </w:p>
    <w:p w14:paraId="32FAFB8C" w14:textId="77777777" w:rsidR="00116510" w:rsidRPr="00652235" w:rsidRDefault="00116510" w:rsidP="00116510">
      <w:pPr>
        <w:jc w:val="both"/>
        <w:rPr>
          <w:rFonts w:ascii="Times New Roman" w:hAnsi="Times New Roman" w:cs="Times New Roman"/>
          <w:b/>
          <w:lang w:val="uz-Cyrl-UZ" w:eastAsia="uz-Cyrl-UZ" w:bidi="uz-Cyrl-UZ"/>
        </w:rPr>
      </w:pPr>
      <w:r w:rsidRPr="00652235">
        <w:rPr>
          <w:rFonts w:ascii="Times New Roman" w:hAnsi="Times New Roman" w:cs="Times New Roman"/>
        </w:rPr>
        <w:t>VA-CE-M3  Use the elements and Principles of Design and art vocabulary to visually express and describe individual ideas.</w:t>
      </w:r>
    </w:p>
    <w:p w14:paraId="6190F2C3" w14:textId="77777777" w:rsidR="00116510" w:rsidRPr="00652235" w:rsidRDefault="00116510" w:rsidP="00116510">
      <w:pPr>
        <w:rPr>
          <w:rFonts w:ascii="Times New Roman" w:hAnsi="Times New Roman" w:cs="Times New Roman"/>
        </w:rPr>
      </w:pPr>
      <w:r w:rsidRPr="00652235">
        <w:rPr>
          <w:rFonts w:ascii="Times New Roman" w:hAnsi="Times New Roman" w:cs="Times New Roman"/>
        </w:rPr>
        <w:t>VA-AP-E3  - Explore the beauty in nature and discern images and sensory qualities found in nature and art.</w:t>
      </w:r>
    </w:p>
    <w:p w14:paraId="10BE18EE" w14:textId="77777777" w:rsidR="00116510" w:rsidRPr="00652235" w:rsidRDefault="00116510" w:rsidP="00116510">
      <w:pPr>
        <w:rPr>
          <w:rFonts w:ascii="Times New Roman" w:hAnsi="Times New Roman" w:cs="Times New Roman"/>
        </w:rPr>
      </w:pPr>
      <w:r w:rsidRPr="00652235">
        <w:rPr>
          <w:rFonts w:ascii="Times New Roman" w:hAnsi="Times New Roman" w:cs="Times New Roman"/>
        </w:rPr>
        <w:t>VA-CE-E1 - Explore and identify imagery from a variety of sources and create visual representations.</w:t>
      </w:r>
    </w:p>
    <w:p w14:paraId="23FA8369" w14:textId="64F2D3BC" w:rsidR="00FD51E5" w:rsidRPr="00652235" w:rsidRDefault="00761406" w:rsidP="00116510">
      <w:pPr>
        <w:rPr>
          <w:rFonts w:ascii="Times New Roman" w:hAnsi="Times New Roman" w:cs="Times New Roman"/>
        </w:rPr>
      </w:pPr>
      <w:r w:rsidRPr="00652235">
        <w:rPr>
          <w:rFonts w:ascii="Times New Roman" w:hAnsi="Times New Roman" w:cs="Times New Roman"/>
        </w:rPr>
        <w:t xml:space="preserve">VA-AP-E4 </w:t>
      </w:r>
      <w:r w:rsidR="00FD51E5" w:rsidRPr="00652235">
        <w:rPr>
          <w:rFonts w:ascii="Times New Roman" w:hAnsi="Times New Roman" w:cs="Times New Roman"/>
        </w:rPr>
        <w:t>Recognize that there are many possibilities and choices in the processes for designing and producing visual arts</w:t>
      </w:r>
      <w:r w:rsidR="00D5760E" w:rsidRPr="00652235">
        <w:rPr>
          <w:rFonts w:ascii="Times New Roman" w:hAnsi="Times New Roman" w:cs="Times New Roman"/>
        </w:rPr>
        <w:t>.</w:t>
      </w:r>
    </w:p>
    <w:p w14:paraId="67CF2020" w14:textId="77777777" w:rsidR="00116510" w:rsidRPr="00652235" w:rsidRDefault="00116510" w:rsidP="00116510">
      <w:pPr>
        <w:rPr>
          <w:rFonts w:ascii="Times New Roman" w:hAnsi="Times New Roman" w:cs="Times New Roman"/>
        </w:rPr>
      </w:pPr>
    </w:p>
    <w:p w14:paraId="2970D903" w14:textId="77777777" w:rsidR="00116510" w:rsidRPr="00652235" w:rsidRDefault="00116510" w:rsidP="00116510">
      <w:pPr>
        <w:rPr>
          <w:rFonts w:ascii="Times New Roman" w:hAnsi="Times New Roman" w:cs="Times New Roman"/>
          <w:b/>
          <w:i/>
        </w:rPr>
      </w:pPr>
      <w:r w:rsidRPr="00652235">
        <w:rPr>
          <w:rFonts w:ascii="Times New Roman" w:hAnsi="Times New Roman" w:cs="Times New Roman"/>
          <w:b/>
        </w:rPr>
        <w:t xml:space="preserve">English Language Arts – </w:t>
      </w:r>
      <w:r w:rsidRPr="00652235">
        <w:rPr>
          <w:rFonts w:ascii="Times New Roman" w:hAnsi="Times New Roman" w:cs="Times New Roman"/>
          <w:b/>
          <w:i/>
        </w:rPr>
        <w:t>Common Core</w:t>
      </w:r>
    </w:p>
    <w:p w14:paraId="69421B09" w14:textId="77777777" w:rsidR="00116510" w:rsidRPr="00652235" w:rsidRDefault="00116510" w:rsidP="00116510">
      <w:pPr>
        <w:rPr>
          <w:rFonts w:ascii="Times New Roman" w:eastAsia="Times New Roman" w:hAnsi="Times New Roman" w:cs="Times New Roman"/>
          <w:color w:val="333333"/>
          <w:shd w:val="clear" w:color="auto" w:fill="FFFFFF"/>
        </w:rPr>
      </w:pPr>
      <w:r w:rsidRPr="00652235">
        <w:rPr>
          <w:rFonts w:ascii="Times New Roman" w:eastAsia="Times New Roman" w:hAnsi="Times New Roman" w:cs="Times New Roman"/>
          <w:color w:val="333333"/>
          <w:shd w:val="clear" w:color="auto" w:fill="FFFFFF"/>
        </w:rPr>
        <w:t xml:space="preserve">CCSS.ELA-  Literacy.  CCRA.R.1 </w:t>
      </w:r>
      <w:r w:rsidRPr="00652235">
        <w:rPr>
          <w:rFonts w:ascii="Times New Roman" w:eastAsia="Times New Roman" w:hAnsi="Times New Roman" w:cs="Times New Roman"/>
          <w:i/>
          <w:iCs/>
          <w:color w:val="333333"/>
          <w:shd w:val="clear" w:color="auto" w:fill="FFFFFF"/>
        </w:rPr>
        <w:t>determine what the text says explicitly and to make logical inferences from it; cite specific textual evidence when writing or speaking to support conclusions drawn from the text</w:t>
      </w:r>
      <w:r w:rsidRPr="00652235">
        <w:rPr>
          <w:rFonts w:ascii="Times New Roman" w:eastAsia="Times New Roman" w:hAnsi="Times New Roman" w:cs="Times New Roman"/>
          <w:color w:val="333333"/>
          <w:shd w:val="clear" w:color="auto" w:fill="FFFFFF"/>
        </w:rPr>
        <w:t>.  The Common Core definition of “text’ can be expanded further to include many types of non-traditional text, including non-print text such as dance, visual art, music, and theater.</w:t>
      </w:r>
    </w:p>
    <w:p w14:paraId="3E70E286" w14:textId="77777777" w:rsidR="00761406" w:rsidRPr="00652235" w:rsidRDefault="00761406" w:rsidP="00116510">
      <w:pPr>
        <w:rPr>
          <w:rFonts w:ascii="Times New Roman" w:eastAsia="Times New Roman" w:hAnsi="Times New Roman" w:cs="Times New Roman"/>
          <w:color w:val="333333"/>
          <w:shd w:val="clear" w:color="auto" w:fill="FFFFFF"/>
        </w:rPr>
      </w:pPr>
    </w:p>
    <w:p w14:paraId="0BAF08AC" w14:textId="0C544216" w:rsidR="00761406" w:rsidRPr="00652235" w:rsidRDefault="00761406" w:rsidP="00116510">
      <w:pPr>
        <w:rPr>
          <w:rFonts w:ascii="Times New Roman" w:eastAsia="Times New Roman" w:hAnsi="Times New Roman" w:cs="Times New Roman"/>
          <w:b/>
          <w:color w:val="333333"/>
          <w:shd w:val="clear" w:color="auto" w:fill="FFFFFF"/>
        </w:rPr>
      </w:pPr>
      <w:r w:rsidRPr="00652235">
        <w:rPr>
          <w:rFonts w:ascii="Times New Roman" w:eastAsia="Times New Roman" w:hAnsi="Times New Roman" w:cs="Times New Roman"/>
          <w:b/>
          <w:color w:val="333333"/>
          <w:shd w:val="clear" w:color="auto" w:fill="FFFFFF"/>
        </w:rPr>
        <w:t>English Language Arts GLE, Grade 4</w:t>
      </w:r>
    </w:p>
    <w:p w14:paraId="54EC67BB" w14:textId="1870F289" w:rsidR="00761406" w:rsidRPr="00652235" w:rsidRDefault="00761406" w:rsidP="00116510">
      <w:pPr>
        <w:rPr>
          <w:rFonts w:ascii="Times New Roman" w:eastAsia="Times New Roman" w:hAnsi="Times New Roman" w:cs="Times New Roman"/>
          <w:color w:val="333333"/>
          <w:shd w:val="clear" w:color="auto" w:fill="FFFFFF"/>
        </w:rPr>
      </w:pPr>
      <w:r w:rsidRPr="00652235">
        <w:rPr>
          <w:rFonts w:ascii="Times New Roman" w:eastAsia="Times New Roman" w:hAnsi="Times New Roman" w:cs="Times New Roman"/>
          <w:color w:val="333333"/>
          <w:shd w:val="clear" w:color="auto" w:fill="FFFFFF"/>
        </w:rPr>
        <w:t>35.</w:t>
      </w:r>
      <w:r w:rsidRPr="00652235">
        <w:rPr>
          <w:rFonts w:ascii="Times New Roman" w:hAnsi="Times New Roman" w:cs="Times New Roman"/>
        </w:rPr>
        <w:t xml:space="preserve"> Interpret, follow, and give multi</w:t>
      </w:r>
      <w:r w:rsidRPr="00652235">
        <w:rPr>
          <w:rFonts w:ascii="Times New Roman" w:hAnsi="Times New Roman" w:cs="Times New Roman"/>
        </w:rPr>
        <w:noBreakHyphen/>
        <w:t>step directions (ELA</w:t>
      </w:r>
      <w:r w:rsidRPr="00652235">
        <w:rPr>
          <w:rFonts w:ascii="Times New Roman" w:hAnsi="Times New Roman" w:cs="Times New Roman"/>
        </w:rPr>
        <w:noBreakHyphen/>
        <w:t>4</w:t>
      </w:r>
      <w:r w:rsidRPr="00652235">
        <w:rPr>
          <w:rFonts w:ascii="Times New Roman" w:hAnsi="Times New Roman" w:cs="Times New Roman"/>
        </w:rPr>
        <w:noBreakHyphen/>
        <w:t>E2)</w:t>
      </w:r>
    </w:p>
    <w:p w14:paraId="27AFDC18" w14:textId="77777777" w:rsidR="00116510" w:rsidRPr="00652235" w:rsidRDefault="00116510" w:rsidP="00116510">
      <w:pPr>
        <w:rPr>
          <w:rFonts w:ascii="Times New Roman" w:hAnsi="Times New Roman" w:cs="Times New Roman"/>
        </w:rPr>
      </w:pPr>
    </w:p>
    <w:p w14:paraId="3FEE8BC0" w14:textId="473D4696" w:rsidR="00116510" w:rsidRPr="00652235" w:rsidRDefault="00116510" w:rsidP="00116510">
      <w:pPr>
        <w:rPr>
          <w:rFonts w:ascii="Times New Roman" w:hAnsi="Times New Roman" w:cs="Times New Roman"/>
          <w:b/>
        </w:rPr>
      </w:pPr>
      <w:r w:rsidRPr="00652235">
        <w:rPr>
          <w:rFonts w:ascii="Times New Roman" w:hAnsi="Times New Roman" w:cs="Times New Roman"/>
          <w:b/>
        </w:rPr>
        <w:t>Math GLE</w:t>
      </w:r>
      <w:r w:rsidR="00150FCA" w:rsidRPr="00652235">
        <w:rPr>
          <w:rFonts w:ascii="Times New Roman" w:hAnsi="Times New Roman" w:cs="Times New Roman"/>
          <w:b/>
        </w:rPr>
        <w:t>, Grade 4</w:t>
      </w:r>
    </w:p>
    <w:p w14:paraId="3C5941C7" w14:textId="3BDBE9C5" w:rsidR="00150FCA" w:rsidRPr="00652235" w:rsidRDefault="00150FCA" w:rsidP="00116510">
      <w:pPr>
        <w:rPr>
          <w:rFonts w:ascii="Times New Roman" w:hAnsi="Times New Roman" w:cs="Times New Roman"/>
          <w:b/>
        </w:rPr>
      </w:pPr>
      <w:r w:rsidRPr="00652235">
        <w:rPr>
          <w:rFonts w:ascii="Times New Roman" w:hAnsi="Times New Roman" w:cs="Times New Roman"/>
        </w:rPr>
        <w:t>29.   Identify, describe the properties of, and draw circles and polygons (triangle, quadrilateral, parallelogram, trapezoid, rectangle, square, rhombus, pentagon, hexagon, octagon, and decagon) (G-2-E).</w:t>
      </w:r>
    </w:p>
    <w:p w14:paraId="5BA30F77" w14:textId="77777777" w:rsidR="00116510" w:rsidRPr="00652235" w:rsidRDefault="00116510" w:rsidP="00116510">
      <w:pPr>
        <w:rPr>
          <w:rFonts w:ascii="Times New Roman" w:hAnsi="Times New Roman" w:cs="Times New Roman"/>
        </w:rPr>
      </w:pPr>
    </w:p>
    <w:p w14:paraId="0E0BA761" w14:textId="77777777" w:rsidR="00116510" w:rsidRPr="00652235" w:rsidRDefault="00116510" w:rsidP="00116510">
      <w:pPr>
        <w:rPr>
          <w:rFonts w:ascii="Times New Roman" w:hAnsi="Times New Roman" w:cs="Times New Roman"/>
          <w:b/>
        </w:rPr>
      </w:pPr>
      <w:r w:rsidRPr="00652235">
        <w:rPr>
          <w:rFonts w:ascii="Times New Roman" w:hAnsi="Times New Roman" w:cs="Times New Roman"/>
          <w:b/>
        </w:rPr>
        <w:t>National Art Content Standards</w:t>
      </w:r>
    </w:p>
    <w:p w14:paraId="7020F8A5" w14:textId="77777777" w:rsidR="00116510" w:rsidRPr="00652235" w:rsidRDefault="00116510" w:rsidP="00116510">
      <w:pPr>
        <w:rPr>
          <w:rFonts w:ascii="Times New Roman" w:eastAsia="Times New Roman" w:hAnsi="Times New Roman" w:cs="Times New Roman"/>
        </w:rPr>
      </w:pPr>
      <w:r w:rsidRPr="00652235">
        <w:rPr>
          <w:rFonts w:ascii="Times New Roman" w:eastAsia="Times New Roman" w:hAnsi="Times New Roman" w:cs="Times New Roman"/>
        </w:rPr>
        <w:t>VA:Cr2.2.Ka- Identify safe and non-toxic art materials, tools, and equipment.</w:t>
      </w:r>
    </w:p>
    <w:p w14:paraId="006BD1EC" w14:textId="7B474C50" w:rsidR="005F72C0" w:rsidRPr="00652235" w:rsidRDefault="005F72C0" w:rsidP="005F72C0">
      <w:pPr>
        <w:shd w:val="clear" w:color="auto" w:fill="FFFFFF"/>
        <w:rPr>
          <w:rFonts w:ascii="Times New Roman" w:eastAsia="Times New Roman" w:hAnsi="Times New Roman" w:cs="Times New Roman"/>
          <w:b/>
          <w:bCs/>
          <w:color w:val="000000"/>
        </w:rPr>
      </w:pPr>
      <w:r w:rsidRPr="00652235">
        <w:rPr>
          <w:rFonts w:ascii="Times New Roman" w:eastAsia="Times New Roman" w:hAnsi="Times New Roman" w:cs="Times New Roman"/>
          <w:bCs/>
          <w:color w:val="000000"/>
        </w:rPr>
        <w:t>VA:Cr2.2.4-</w:t>
      </w:r>
      <w:r w:rsidRPr="00652235">
        <w:rPr>
          <w:rFonts w:ascii="Times New Roman" w:eastAsia="Times New Roman" w:hAnsi="Times New Roman" w:cs="Times New Roman"/>
          <w:b/>
          <w:bCs/>
          <w:color w:val="000000"/>
        </w:rPr>
        <w:t xml:space="preserve"> </w:t>
      </w:r>
      <w:r w:rsidRPr="00652235">
        <w:rPr>
          <w:rFonts w:ascii="Times New Roman" w:eastAsia="Times New Roman" w:hAnsi="Times New Roman" w:cs="Times New Roman"/>
          <w:color w:val="000000"/>
          <w:shd w:val="clear" w:color="auto" w:fill="FFFFFF"/>
        </w:rPr>
        <w:t>When making works of art, utilize and care for materials, tools, and equipment in a manner that prevents danger to oneself and others.</w:t>
      </w:r>
    </w:p>
    <w:p w14:paraId="03238ACF" w14:textId="77777777" w:rsidR="005F72C0" w:rsidRPr="00652235" w:rsidRDefault="005F72C0" w:rsidP="00116510">
      <w:pPr>
        <w:rPr>
          <w:rFonts w:ascii="Times New Roman" w:eastAsia="Times New Roman" w:hAnsi="Times New Roman" w:cs="Times New Roman"/>
          <w:color w:val="000000"/>
        </w:rPr>
      </w:pPr>
    </w:p>
    <w:p w14:paraId="2EC637AE" w14:textId="6ECCA312" w:rsidR="00A36AA2" w:rsidRPr="00652235" w:rsidRDefault="00A36AA2" w:rsidP="00A36AA2">
      <w:pPr>
        <w:rPr>
          <w:rFonts w:ascii="Times New Roman" w:hAnsi="Times New Roman" w:cs="Times New Roman"/>
          <w:b/>
        </w:rPr>
      </w:pPr>
      <w:r w:rsidRPr="00652235">
        <w:rPr>
          <w:rFonts w:ascii="Times New Roman" w:hAnsi="Times New Roman" w:cs="Times New Roman"/>
          <w:b/>
        </w:rPr>
        <w:t xml:space="preserve">Science </w:t>
      </w:r>
      <w:r w:rsidR="00D12DC0" w:rsidRPr="00652235">
        <w:rPr>
          <w:rFonts w:ascii="Times New Roman" w:hAnsi="Times New Roman" w:cs="Times New Roman"/>
          <w:b/>
        </w:rPr>
        <w:t>and Engineering Practices, Grade 4</w:t>
      </w:r>
    </w:p>
    <w:p w14:paraId="43F3B87F" w14:textId="7777777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1. Asking questions and defining problems</w:t>
      </w:r>
    </w:p>
    <w:p w14:paraId="77F9CA28" w14:textId="7777777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lastRenderedPageBreak/>
        <w:t>2. Developing and using models</w:t>
      </w:r>
    </w:p>
    <w:p w14:paraId="44CD618F" w14:textId="7777777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3. Planning and carrying out Investigations</w:t>
      </w:r>
    </w:p>
    <w:p w14:paraId="0415C54D" w14:textId="34AAEBB2"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6. Constructing explanations and designing solutions:   Constructing explanations (science) and designing solutions (engineering) in 3–5 builds on K–2 experiences and progresses to the use of evidence in constructing explanations that specify variables that describe and predict phenomena and in designing multiple solutions to design problems.</w:t>
      </w:r>
    </w:p>
    <w:p w14:paraId="523ED7F7" w14:textId="7777777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 Apply scientific ideas to solve design problems.</w:t>
      </w:r>
    </w:p>
    <w:p w14:paraId="1C20D7B8" w14:textId="32BBE04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8.  Obtaining, evaluating, and communicating information</w:t>
      </w:r>
    </w:p>
    <w:p w14:paraId="793608F1" w14:textId="77777777" w:rsidR="00D514FA" w:rsidRPr="00652235" w:rsidRDefault="00D514FA" w:rsidP="00D12DC0">
      <w:pPr>
        <w:widowControl w:val="0"/>
        <w:autoSpaceDE w:val="0"/>
        <w:autoSpaceDN w:val="0"/>
        <w:adjustRightInd w:val="0"/>
        <w:jc w:val="both"/>
        <w:rPr>
          <w:rFonts w:ascii="Times New Roman" w:hAnsi="Times New Roman" w:cs="Times New Roman"/>
        </w:rPr>
      </w:pPr>
    </w:p>
    <w:p w14:paraId="2901F918" w14:textId="7C62883A" w:rsidR="00D514FA" w:rsidRPr="00652235" w:rsidRDefault="00D514FA" w:rsidP="00D12DC0">
      <w:pPr>
        <w:widowControl w:val="0"/>
        <w:autoSpaceDE w:val="0"/>
        <w:autoSpaceDN w:val="0"/>
        <w:adjustRightInd w:val="0"/>
        <w:jc w:val="both"/>
        <w:rPr>
          <w:rFonts w:ascii="Times New Roman" w:hAnsi="Times New Roman" w:cs="Times New Roman"/>
          <w:b/>
        </w:rPr>
      </w:pPr>
      <w:r w:rsidRPr="00652235">
        <w:rPr>
          <w:rFonts w:ascii="Times New Roman" w:hAnsi="Times New Roman" w:cs="Times New Roman"/>
          <w:b/>
        </w:rPr>
        <w:t>Social Studies GLE, Grade 4</w:t>
      </w:r>
    </w:p>
    <w:p w14:paraId="30F501E2" w14:textId="77777777" w:rsidR="00D514FA" w:rsidRPr="00652235" w:rsidRDefault="00D514FA" w:rsidP="00D514FA">
      <w:pPr>
        <w:widowControl w:val="0"/>
        <w:ind w:right="-108"/>
        <w:rPr>
          <w:rFonts w:ascii="Times New Roman" w:hAnsi="Times New Roman" w:cs="Times New Roman"/>
        </w:rPr>
      </w:pPr>
      <w:r w:rsidRPr="00652235">
        <w:rPr>
          <w:rFonts w:ascii="Times New Roman" w:hAnsi="Times New Roman" w:cs="Times New Roman"/>
          <w:b/>
        </w:rPr>
        <w:t xml:space="preserve">Topic Two: </w:t>
      </w:r>
      <w:r w:rsidRPr="00652235">
        <w:rPr>
          <w:rFonts w:ascii="Times New Roman" w:hAnsi="Times New Roman" w:cs="Times New Roman"/>
        </w:rPr>
        <w:t>Regions of the United States (4.4.4, 4.4.2-3, 4.4.7, 4.5.1-3, 4.6.1-2)</w:t>
      </w:r>
    </w:p>
    <w:p w14:paraId="0806B56E" w14:textId="33006F55" w:rsidR="008A0F70" w:rsidRPr="00652235" w:rsidRDefault="008A0F7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ab/>
      </w:r>
    </w:p>
    <w:p w14:paraId="350C8800" w14:textId="77777777" w:rsidR="00116510" w:rsidRPr="00652235" w:rsidRDefault="008A0F70" w:rsidP="008A0F70">
      <w:pPr>
        <w:widowControl w:val="0"/>
        <w:autoSpaceDE w:val="0"/>
        <w:autoSpaceDN w:val="0"/>
        <w:adjustRightInd w:val="0"/>
        <w:ind w:left="1920" w:hanging="1920"/>
        <w:jc w:val="both"/>
        <w:rPr>
          <w:rFonts w:ascii="Times New Roman" w:hAnsi="Times New Roman" w:cs="Times New Roman"/>
        </w:rPr>
      </w:pPr>
      <w:r w:rsidRPr="00652235">
        <w:rPr>
          <w:rFonts w:ascii="Times New Roman" w:hAnsi="Times New Roman" w:cs="Times New Roman"/>
          <w:b/>
          <w:bCs/>
        </w:rPr>
        <w:t>Foundation Skills</w:t>
      </w:r>
      <w:r w:rsidRPr="00652235">
        <w:rPr>
          <w:rFonts w:ascii="Times New Roman" w:hAnsi="Times New Roman" w:cs="Times New Roman"/>
        </w:rPr>
        <w:tab/>
      </w:r>
    </w:p>
    <w:p w14:paraId="046B0366" w14:textId="3CCA3DA5" w:rsidR="008A0F70" w:rsidRPr="00652235" w:rsidRDefault="008A0F70" w:rsidP="008A0F70">
      <w:pPr>
        <w:widowControl w:val="0"/>
        <w:autoSpaceDE w:val="0"/>
        <w:autoSpaceDN w:val="0"/>
        <w:adjustRightInd w:val="0"/>
        <w:ind w:left="1920" w:hanging="1920"/>
        <w:jc w:val="both"/>
        <w:rPr>
          <w:rFonts w:ascii="Times New Roman" w:hAnsi="Times New Roman" w:cs="Times New Roman"/>
        </w:rPr>
      </w:pPr>
      <w:r w:rsidRPr="00652235">
        <w:rPr>
          <w:rFonts w:ascii="Times New Roman" w:hAnsi="Times New Roman" w:cs="Times New Roman"/>
        </w:rPr>
        <w:t>Resource Access and Utilization, Linking and Generating Knowledge</w:t>
      </w:r>
    </w:p>
    <w:p w14:paraId="186E09A5" w14:textId="77777777" w:rsidR="008A0F70" w:rsidRPr="00652235" w:rsidRDefault="008A0F70" w:rsidP="008A0F70">
      <w:pPr>
        <w:widowControl w:val="0"/>
        <w:autoSpaceDE w:val="0"/>
        <w:autoSpaceDN w:val="0"/>
        <w:adjustRightInd w:val="0"/>
        <w:ind w:left="1920" w:hanging="1920"/>
        <w:jc w:val="both"/>
        <w:rPr>
          <w:rFonts w:ascii="Times New Roman" w:hAnsi="Times New Roman" w:cs="Times New Roman"/>
        </w:rPr>
      </w:pPr>
    </w:p>
    <w:p w14:paraId="26D6B117" w14:textId="35ABAE05" w:rsidR="008A0F70" w:rsidRPr="00652235" w:rsidRDefault="008A0F70" w:rsidP="008A0F7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b/>
          <w:bCs/>
        </w:rPr>
        <w:t>Student Understandings</w:t>
      </w:r>
      <w:r w:rsidRPr="00652235">
        <w:rPr>
          <w:rFonts w:ascii="Times New Roman" w:hAnsi="Times New Roman" w:cs="Times New Roman"/>
        </w:rPr>
        <w:t xml:space="preserve"> </w:t>
      </w:r>
    </w:p>
    <w:p w14:paraId="1554827F"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Students develop the understanding that visual works of art represent the accumulation of a variety of resources culminating in the visual representation of a subject or subjects.</w:t>
      </w:r>
    </w:p>
    <w:p w14:paraId="661EEC05" w14:textId="77777777" w:rsidR="008A0F70" w:rsidRPr="00652235" w:rsidRDefault="008A0F70" w:rsidP="008A0F70">
      <w:pPr>
        <w:rPr>
          <w:rFonts w:ascii="Times New Roman" w:hAnsi="Times New Roman" w:cs="Times New Roman"/>
        </w:rPr>
      </w:pPr>
    </w:p>
    <w:p w14:paraId="4B516A43" w14:textId="77777777" w:rsidR="008A0F70" w:rsidRPr="00652235" w:rsidRDefault="008A0F70" w:rsidP="008A0F70">
      <w:pPr>
        <w:rPr>
          <w:rFonts w:ascii="Times New Roman" w:hAnsi="Times New Roman" w:cs="Times New Roman"/>
          <w:b/>
        </w:rPr>
        <w:sectPr w:rsidR="008A0F70" w:rsidRPr="00652235" w:rsidSect="00AF62BB">
          <w:footerReference w:type="even" r:id="rId8"/>
          <w:footerReference w:type="default" r:id="rId9"/>
          <w:type w:val="continuous"/>
          <w:pgSz w:w="12240" w:h="15840"/>
          <w:pgMar w:top="1440" w:right="1440" w:bottom="1440" w:left="1440" w:header="648" w:footer="432" w:gutter="0"/>
          <w:cols w:space="720"/>
          <w:noEndnote/>
          <w:docGrid w:linePitch="326"/>
        </w:sectPr>
      </w:pPr>
      <w:r w:rsidRPr="00652235">
        <w:rPr>
          <w:rFonts w:ascii="Times New Roman" w:hAnsi="Times New Roman" w:cs="Times New Roman"/>
          <w:b/>
        </w:rPr>
        <w:t xml:space="preserve">Materials and Equipment </w:t>
      </w:r>
    </w:p>
    <w:p w14:paraId="0D665C24"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lastRenderedPageBreak/>
        <w:t>90lb paper</w:t>
      </w:r>
    </w:p>
    <w:p w14:paraId="2AE995B7"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graphite pencils</w:t>
      </w:r>
    </w:p>
    <w:p w14:paraId="5E214FA4"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watercolor pencils</w:t>
      </w:r>
    </w:p>
    <w:p w14:paraId="56915FD1" w14:textId="2215B3F0" w:rsidR="001432B0" w:rsidRPr="00652235" w:rsidRDefault="001432B0" w:rsidP="008A0F70">
      <w:pPr>
        <w:rPr>
          <w:rFonts w:ascii="Times New Roman" w:hAnsi="Times New Roman" w:cs="Times New Roman"/>
        </w:rPr>
      </w:pPr>
      <w:r w:rsidRPr="00652235">
        <w:rPr>
          <w:rFonts w:ascii="Times New Roman" w:hAnsi="Times New Roman" w:cs="Times New Roman"/>
        </w:rPr>
        <w:t>colored pencils</w:t>
      </w:r>
    </w:p>
    <w:p w14:paraId="3EF92F54"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erasers</w:t>
      </w:r>
    </w:p>
    <w:p w14:paraId="789980CE"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oil pastels</w:t>
      </w:r>
    </w:p>
    <w:p w14:paraId="3850FDBE" w14:textId="5DA302A6" w:rsidR="001432B0" w:rsidRPr="00652235" w:rsidRDefault="001432B0" w:rsidP="008A0F70">
      <w:pPr>
        <w:rPr>
          <w:rFonts w:ascii="Times New Roman" w:hAnsi="Times New Roman" w:cs="Times New Roman"/>
        </w:rPr>
      </w:pPr>
      <w:r w:rsidRPr="00652235">
        <w:rPr>
          <w:rFonts w:ascii="Times New Roman" w:hAnsi="Times New Roman" w:cs="Times New Roman"/>
        </w:rPr>
        <w:t>masking tape</w:t>
      </w:r>
    </w:p>
    <w:p w14:paraId="1623272F" w14:textId="51A98C92" w:rsidR="001432B0" w:rsidRPr="00652235" w:rsidRDefault="001432B0" w:rsidP="008A0F70">
      <w:pPr>
        <w:rPr>
          <w:rFonts w:ascii="Times New Roman" w:hAnsi="Times New Roman" w:cs="Times New Roman"/>
        </w:rPr>
      </w:pPr>
      <w:r w:rsidRPr="00652235">
        <w:rPr>
          <w:rFonts w:ascii="Times New Roman" w:hAnsi="Times New Roman" w:cs="Times New Roman"/>
        </w:rPr>
        <w:t>cardboard</w:t>
      </w:r>
    </w:p>
    <w:p w14:paraId="33EF5021" w14:textId="57DF9B2D" w:rsidR="00DC04B5" w:rsidRPr="00652235" w:rsidRDefault="008A0F70" w:rsidP="00DC04B5">
      <w:pPr>
        <w:rPr>
          <w:rFonts w:ascii="Times New Roman" w:hAnsi="Times New Roman" w:cs="Times New Roman"/>
        </w:rPr>
      </w:pPr>
      <w:r w:rsidRPr="00652235">
        <w:rPr>
          <w:rFonts w:ascii="Times New Roman" w:hAnsi="Times New Roman" w:cs="Times New Roman"/>
          <w:i/>
        </w:rPr>
        <w:t xml:space="preserve">depending on </w:t>
      </w:r>
      <w:r w:rsidR="00BF77BE" w:rsidRPr="00652235">
        <w:rPr>
          <w:rFonts w:ascii="Times New Roman" w:hAnsi="Times New Roman" w:cs="Times New Roman"/>
          <w:i/>
        </w:rPr>
        <w:t xml:space="preserve">pace of students:  </w:t>
      </w:r>
      <w:r w:rsidRPr="00652235">
        <w:rPr>
          <w:rFonts w:ascii="Times New Roman" w:hAnsi="Times New Roman" w:cs="Times New Roman"/>
        </w:rPr>
        <w:t>scissors, hole punch, glue o</w:t>
      </w:r>
      <w:r w:rsidR="00DC04B5" w:rsidRPr="00652235">
        <w:rPr>
          <w:rFonts w:ascii="Times New Roman" w:hAnsi="Times New Roman" w:cs="Times New Roman"/>
        </w:rPr>
        <w:t xml:space="preserve">r glue sticks, paper fasteners, </w:t>
      </w:r>
      <w:r w:rsidRPr="00652235">
        <w:rPr>
          <w:rFonts w:ascii="Times New Roman" w:hAnsi="Times New Roman" w:cs="Times New Roman"/>
        </w:rPr>
        <w:t>flexible straws,  card stock (assorted colors), d</w:t>
      </w:r>
      <w:r w:rsidR="001432B0" w:rsidRPr="00652235">
        <w:rPr>
          <w:rFonts w:ascii="Times New Roman" w:hAnsi="Times New Roman" w:cs="Times New Roman"/>
        </w:rPr>
        <w:t xml:space="preserve">ecorative papers, </w:t>
      </w:r>
      <w:r w:rsidR="00AF62BB" w:rsidRPr="00652235">
        <w:rPr>
          <w:rFonts w:ascii="Times New Roman" w:hAnsi="Times New Roman" w:cs="Times New Roman"/>
        </w:rPr>
        <w:t>etc...</w:t>
      </w:r>
    </w:p>
    <w:p w14:paraId="0C180339" w14:textId="77777777" w:rsidR="001432B0" w:rsidRPr="00652235" w:rsidRDefault="001432B0" w:rsidP="00DC04B5">
      <w:pPr>
        <w:rPr>
          <w:rFonts w:ascii="Times New Roman" w:hAnsi="Times New Roman" w:cs="Times New Roman"/>
        </w:rPr>
      </w:pPr>
    </w:p>
    <w:p w14:paraId="19058E99" w14:textId="163FCFCF" w:rsidR="00AF62BB" w:rsidRPr="00652235" w:rsidRDefault="00AF62BB" w:rsidP="001432B0">
      <w:pPr>
        <w:ind w:hanging="360"/>
        <w:rPr>
          <w:rFonts w:ascii="Times New Roman" w:hAnsi="Times New Roman" w:cs="Times New Roman"/>
          <w:b/>
        </w:rPr>
      </w:pPr>
      <w:r w:rsidRPr="00652235">
        <w:rPr>
          <w:rFonts w:ascii="Times New Roman" w:hAnsi="Times New Roman" w:cs="Times New Roman"/>
          <w:b/>
        </w:rPr>
        <w:t>Prior Knowledge</w:t>
      </w:r>
    </w:p>
    <w:p w14:paraId="053C412D" w14:textId="64D1C9B3" w:rsidR="008A0F70" w:rsidRPr="00652235" w:rsidRDefault="00AF62BB" w:rsidP="00AF62BB">
      <w:pPr>
        <w:rPr>
          <w:rFonts w:ascii="Times New Roman" w:hAnsi="Times New Roman" w:cs="Times New Roman"/>
        </w:rPr>
      </w:pPr>
      <w:r w:rsidRPr="00652235">
        <w:rPr>
          <w:rFonts w:ascii="Times New Roman" w:hAnsi="Times New Roman" w:cs="Times New Roman"/>
        </w:rPr>
        <w:t xml:space="preserve">Students </w:t>
      </w:r>
      <w:r w:rsidR="00920AC6" w:rsidRPr="00652235">
        <w:rPr>
          <w:rFonts w:ascii="Times New Roman" w:hAnsi="Times New Roman" w:cs="Times New Roman"/>
        </w:rPr>
        <w:t xml:space="preserve">observe, </w:t>
      </w:r>
      <w:r w:rsidRPr="00652235">
        <w:rPr>
          <w:rFonts w:ascii="Times New Roman" w:hAnsi="Times New Roman" w:cs="Times New Roman"/>
        </w:rPr>
        <w:t>cut with scissors</w:t>
      </w:r>
      <w:r w:rsidR="00920AC6" w:rsidRPr="00652235">
        <w:rPr>
          <w:rFonts w:ascii="Times New Roman" w:hAnsi="Times New Roman" w:cs="Times New Roman"/>
        </w:rPr>
        <w:t xml:space="preserve">,  </w:t>
      </w:r>
      <w:r w:rsidRPr="00652235">
        <w:rPr>
          <w:rFonts w:ascii="Times New Roman" w:hAnsi="Times New Roman" w:cs="Times New Roman"/>
        </w:rPr>
        <w:t>use glue or glue sticks</w:t>
      </w:r>
      <w:r w:rsidR="00920AC6" w:rsidRPr="00652235">
        <w:rPr>
          <w:rFonts w:ascii="Times New Roman" w:hAnsi="Times New Roman" w:cs="Times New Roman"/>
        </w:rPr>
        <w:t>, colored pencils, and oil pastels.</w:t>
      </w:r>
    </w:p>
    <w:p w14:paraId="739D1AA9" w14:textId="77777777" w:rsidR="00BC65DB" w:rsidRPr="00652235" w:rsidRDefault="00BC65DB" w:rsidP="00AF62BB">
      <w:pPr>
        <w:rPr>
          <w:rFonts w:ascii="Times New Roman" w:hAnsi="Times New Roman" w:cs="Times New Roman"/>
        </w:rPr>
      </w:pPr>
    </w:p>
    <w:p w14:paraId="4DF95244" w14:textId="7D22738F" w:rsidR="008A0F70" w:rsidRPr="00652235" w:rsidRDefault="008A0F70" w:rsidP="00116510">
      <w:pPr>
        <w:widowControl w:val="0"/>
        <w:autoSpaceDE w:val="0"/>
        <w:autoSpaceDN w:val="0"/>
        <w:adjustRightInd w:val="0"/>
        <w:ind w:left="-360"/>
        <w:jc w:val="both"/>
        <w:rPr>
          <w:rFonts w:ascii="Times New Roman" w:hAnsi="Times New Roman" w:cs="Times New Roman"/>
          <w:b/>
          <w:bCs/>
        </w:rPr>
      </w:pPr>
      <w:r w:rsidRPr="00652235">
        <w:rPr>
          <w:rFonts w:ascii="Times New Roman" w:hAnsi="Times New Roman" w:cs="Times New Roman"/>
          <w:b/>
          <w:bCs/>
        </w:rPr>
        <w:t xml:space="preserve">Lesson </w:t>
      </w:r>
    </w:p>
    <w:p w14:paraId="6783569E" w14:textId="6185CDEB" w:rsidR="002A2801" w:rsidRPr="00652235" w:rsidRDefault="004A3253" w:rsidP="00920AC6">
      <w:pPr>
        <w:pStyle w:val="NormalWeb"/>
        <w:shd w:val="clear" w:color="auto" w:fill="FFFFFF"/>
        <w:spacing w:before="0" w:beforeAutospacing="0" w:after="0" w:afterAutospacing="0"/>
        <w:rPr>
          <w:sz w:val="24"/>
          <w:szCs w:val="24"/>
        </w:rPr>
      </w:pPr>
      <w:r w:rsidRPr="00652235">
        <w:rPr>
          <w:sz w:val="24"/>
          <w:szCs w:val="24"/>
        </w:rPr>
        <w:t xml:space="preserve">Louisiana is located in the Southeast Region of the United States.  </w:t>
      </w:r>
      <w:r w:rsidR="00511010" w:rsidRPr="00652235">
        <w:rPr>
          <w:sz w:val="24"/>
          <w:szCs w:val="24"/>
        </w:rPr>
        <w:t xml:space="preserve">Louisiana has 5 </w:t>
      </w:r>
      <w:r w:rsidR="00D93D05" w:rsidRPr="00652235">
        <w:rPr>
          <w:sz w:val="24"/>
          <w:szCs w:val="24"/>
        </w:rPr>
        <w:t>different o</w:t>
      </w:r>
      <w:r w:rsidR="008E1F1D" w:rsidRPr="00652235">
        <w:rPr>
          <w:sz w:val="24"/>
          <w:szCs w:val="24"/>
        </w:rPr>
        <w:t>wl</w:t>
      </w:r>
      <w:r w:rsidR="00511010" w:rsidRPr="00652235">
        <w:rPr>
          <w:sz w:val="24"/>
          <w:szCs w:val="24"/>
        </w:rPr>
        <w:t xml:space="preserve"> species</w:t>
      </w:r>
      <w:r w:rsidR="00920AC6" w:rsidRPr="00652235">
        <w:rPr>
          <w:sz w:val="24"/>
          <w:szCs w:val="24"/>
        </w:rPr>
        <w:t xml:space="preserve">: </w:t>
      </w:r>
    </w:p>
    <w:p w14:paraId="4D6AB1F0" w14:textId="4D711F42" w:rsidR="00920AC6" w:rsidRPr="00652235" w:rsidRDefault="009832D5" w:rsidP="002A2801">
      <w:pPr>
        <w:pStyle w:val="NormalWeb"/>
        <w:shd w:val="clear" w:color="auto" w:fill="FFFFFF"/>
        <w:spacing w:before="0" w:beforeAutospacing="0" w:after="0" w:afterAutospacing="0"/>
        <w:rPr>
          <w:color w:val="000000"/>
          <w:sz w:val="24"/>
          <w:szCs w:val="24"/>
        </w:rPr>
      </w:pPr>
      <w:hyperlink r:id="rId10" w:history="1">
        <w:r w:rsidR="00920AC6" w:rsidRPr="00652235">
          <w:rPr>
            <w:rStyle w:val="Hyperlink"/>
            <w:color w:val="3A551B"/>
            <w:sz w:val="24"/>
            <w:szCs w:val="24"/>
          </w:rPr>
          <w:t>Barn Owl</w:t>
        </w:r>
      </w:hyperlink>
    </w:p>
    <w:p w14:paraId="113930C3" w14:textId="77777777" w:rsidR="00920AC6" w:rsidRPr="00652235" w:rsidRDefault="009832D5" w:rsidP="00920AC6">
      <w:pPr>
        <w:pStyle w:val="NormalWeb"/>
        <w:shd w:val="clear" w:color="auto" w:fill="FFFFFF"/>
        <w:spacing w:before="0" w:beforeAutospacing="0" w:after="0" w:afterAutospacing="0"/>
        <w:rPr>
          <w:color w:val="000000"/>
          <w:sz w:val="24"/>
          <w:szCs w:val="24"/>
        </w:rPr>
      </w:pPr>
      <w:hyperlink r:id="rId11" w:history="1">
        <w:r w:rsidR="00920AC6" w:rsidRPr="00652235">
          <w:rPr>
            <w:rStyle w:val="Hyperlink"/>
            <w:color w:val="3A551B"/>
            <w:sz w:val="24"/>
            <w:szCs w:val="24"/>
          </w:rPr>
          <w:t>Eastern Screech-Owl</w:t>
        </w:r>
      </w:hyperlink>
    </w:p>
    <w:p w14:paraId="5A1063E2" w14:textId="77777777" w:rsidR="00920AC6" w:rsidRPr="00652235" w:rsidRDefault="009832D5" w:rsidP="00920AC6">
      <w:pPr>
        <w:pStyle w:val="NormalWeb"/>
        <w:shd w:val="clear" w:color="auto" w:fill="FFFFFF"/>
        <w:spacing w:before="0" w:beforeAutospacing="0" w:after="0" w:afterAutospacing="0"/>
        <w:rPr>
          <w:color w:val="000000"/>
          <w:sz w:val="24"/>
          <w:szCs w:val="24"/>
        </w:rPr>
      </w:pPr>
      <w:hyperlink r:id="rId12" w:history="1">
        <w:r w:rsidR="00920AC6" w:rsidRPr="00652235">
          <w:rPr>
            <w:rStyle w:val="Hyperlink"/>
            <w:color w:val="3A551B"/>
            <w:sz w:val="24"/>
            <w:szCs w:val="24"/>
          </w:rPr>
          <w:t>Great Horned Owl</w:t>
        </w:r>
      </w:hyperlink>
    </w:p>
    <w:p w14:paraId="41D4B409" w14:textId="77777777" w:rsidR="00920AC6" w:rsidRPr="00652235" w:rsidRDefault="009832D5" w:rsidP="00920AC6">
      <w:pPr>
        <w:pStyle w:val="NormalWeb"/>
        <w:shd w:val="clear" w:color="auto" w:fill="FFFFFF"/>
        <w:spacing w:before="0" w:beforeAutospacing="0" w:after="0" w:afterAutospacing="0"/>
        <w:rPr>
          <w:color w:val="000000"/>
          <w:sz w:val="24"/>
          <w:szCs w:val="24"/>
        </w:rPr>
      </w:pPr>
      <w:hyperlink r:id="rId13" w:history="1">
        <w:r w:rsidR="00920AC6" w:rsidRPr="00652235">
          <w:rPr>
            <w:rStyle w:val="Hyperlink"/>
            <w:color w:val="3A551B"/>
            <w:sz w:val="24"/>
            <w:szCs w:val="24"/>
          </w:rPr>
          <w:t>Barred Owl</w:t>
        </w:r>
      </w:hyperlink>
    </w:p>
    <w:p w14:paraId="180B9C6E" w14:textId="77777777" w:rsidR="00920AC6" w:rsidRPr="00652235" w:rsidRDefault="009832D5" w:rsidP="00920AC6">
      <w:pPr>
        <w:pStyle w:val="NormalWeb"/>
        <w:shd w:val="clear" w:color="auto" w:fill="FFFFFF"/>
        <w:spacing w:before="0" w:beforeAutospacing="0" w:after="0" w:afterAutospacing="0"/>
        <w:rPr>
          <w:color w:val="000000"/>
          <w:sz w:val="24"/>
          <w:szCs w:val="24"/>
        </w:rPr>
      </w:pPr>
      <w:hyperlink r:id="rId14" w:history="1">
        <w:r w:rsidR="00920AC6" w:rsidRPr="00652235">
          <w:rPr>
            <w:rStyle w:val="Hyperlink"/>
            <w:color w:val="3A551B"/>
            <w:sz w:val="24"/>
            <w:szCs w:val="24"/>
          </w:rPr>
          <w:t>Short-eared Owl</w:t>
        </w:r>
      </w:hyperlink>
    </w:p>
    <w:p w14:paraId="3F74E39A" w14:textId="107CF5AA" w:rsidR="008E1F1D" w:rsidRPr="00652235" w:rsidRDefault="00920AC6" w:rsidP="008E1F1D">
      <w:pPr>
        <w:pStyle w:val="NormalWeb"/>
        <w:spacing w:before="168" w:beforeAutospacing="0" w:after="168" w:afterAutospacing="0"/>
        <w:ind w:left="120" w:right="120"/>
        <w:rPr>
          <w:sz w:val="24"/>
          <w:szCs w:val="24"/>
        </w:rPr>
      </w:pPr>
      <w:r w:rsidRPr="00652235">
        <w:rPr>
          <w:sz w:val="24"/>
          <w:szCs w:val="24"/>
        </w:rPr>
        <w:t xml:space="preserve">Owls are </w:t>
      </w:r>
      <w:r w:rsidR="008E1F1D" w:rsidRPr="00652235">
        <w:rPr>
          <w:sz w:val="24"/>
          <w:szCs w:val="24"/>
        </w:rPr>
        <w:t xml:space="preserve">mainly nocturnal (active at night) birds.  </w:t>
      </w:r>
    </w:p>
    <w:p w14:paraId="024C50B5" w14:textId="6ADA7E4A" w:rsidR="008E1F1D" w:rsidRPr="00652235" w:rsidRDefault="008E1F1D" w:rsidP="00165F9F">
      <w:pPr>
        <w:pStyle w:val="NormalWeb"/>
        <w:spacing w:before="168" w:beforeAutospacing="0" w:after="168" w:afterAutospacing="0"/>
        <w:ind w:right="120"/>
        <w:rPr>
          <w:sz w:val="24"/>
          <w:szCs w:val="24"/>
        </w:rPr>
      </w:pPr>
      <w:r w:rsidRPr="00652235">
        <w:rPr>
          <w:rStyle w:val="Strong"/>
          <w:sz w:val="24"/>
          <w:szCs w:val="24"/>
        </w:rPr>
        <w:lastRenderedPageBreak/>
        <w:t>Appearance:</w:t>
      </w:r>
      <w:r w:rsidRPr="00652235">
        <w:rPr>
          <w:sz w:val="24"/>
          <w:szCs w:val="24"/>
        </w:rPr>
        <w:t> Owls have a large, round head and huge, </w:t>
      </w:r>
      <w:hyperlink r:id="rId15" w:history="1">
        <w:r w:rsidRPr="00652235">
          <w:rPr>
            <w:rStyle w:val="Hyperlink"/>
            <w:color w:val="auto"/>
            <w:sz w:val="24"/>
            <w:szCs w:val="24"/>
            <w:u w:val="none"/>
          </w:rPr>
          <w:t>forward-facing eyes</w:t>
        </w:r>
      </w:hyperlink>
      <w:r w:rsidRPr="00652235">
        <w:rPr>
          <w:sz w:val="24"/>
          <w:szCs w:val="24"/>
        </w:rPr>
        <w:t>.  They also have a sharp, downward-facing </w:t>
      </w:r>
      <w:r w:rsidR="002A2801" w:rsidRPr="00652235">
        <w:rPr>
          <w:sz w:val="24"/>
          <w:szCs w:val="24"/>
        </w:rPr>
        <w:t xml:space="preserve">beak, and </w:t>
      </w:r>
      <w:r w:rsidR="00652235" w:rsidRPr="00652235">
        <w:rPr>
          <w:sz w:val="24"/>
          <w:szCs w:val="24"/>
        </w:rPr>
        <w:t>the feathers</w:t>
      </w:r>
      <w:r w:rsidR="002A2801" w:rsidRPr="00652235">
        <w:rPr>
          <w:sz w:val="24"/>
          <w:szCs w:val="24"/>
        </w:rPr>
        <w:t xml:space="preserve"> </w:t>
      </w:r>
      <w:r w:rsidR="00652235" w:rsidRPr="00652235">
        <w:rPr>
          <w:sz w:val="24"/>
          <w:szCs w:val="24"/>
        </w:rPr>
        <w:t>are</w:t>
      </w:r>
      <w:r w:rsidR="00920AC6" w:rsidRPr="00652235">
        <w:rPr>
          <w:sz w:val="24"/>
          <w:szCs w:val="24"/>
        </w:rPr>
        <w:t xml:space="preserve"> soft.  </w:t>
      </w:r>
    </w:p>
    <w:p w14:paraId="57AC1A21" w14:textId="41DE2C3E" w:rsidR="008A0F70" w:rsidRPr="00652235" w:rsidRDefault="008A0F70" w:rsidP="008A0F70">
      <w:pPr>
        <w:widowControl w:val="0"/>
        <w:autoSpaceDE w:val="0"/>
        <w:autoSpaceDN w:val="0"/>
        <w:adjustRightInd w:val="0"/>
        <w:ind w:left="720"/>
        <w:rPr>
          <w:rFonts w:ascii="Times New Roman" w:hAnsi="Times New Roman" w:cs="Times New Roman"/>
        </w:rPr>
      </w:pPr>
      <w:r w:rsidRPr="00652235">
        <w:rPr>
          <w:rFonts w:ascii="Times New Roman" w:hAnsi="Times New Roman" w:cs="Times New Roman"/>
        </w:rPr>
        <w:t xml:space="preserve">What special adaptations do </w:t>
      </w:r>
      <w:r w:rsidR="00920AC6" w:rsidRPr="00652235">
        <w:rPr>
          <w:rFonts w:ascii="Times New Roman" w:hAnsi="Times New Roman" w:cs="Times New Roman"/>
        </w:rPr>
        <w:t>owls</w:t>
      </w:r>
      <w:r w:rsidRPr="00652235">
        <w:rPr>
          <w:rFonts w:ascii="Times New Roman" w:hAnsi="Times New Roman" w:cs="Times New Roman"/>
        </w:rPr>
        <w:t xml:space="preserve"> have to help them succeed in their environment?</w:t>
      </w:r>
      <w:r w:rsidRPr="00652235">
        <w:rPr>
          <w:rFonts w:ascii="Times New Roman" w:hAnsi="Times New Roman" w:cs="Times New Roman"/>
        </w:rPr>
        <w:br/>
        <w:t>Do other animals in this environment have similar adaptations? Which animals?</w:t>
      </w:r>
    </w:p>
    <w:p w14:paraId="1DC65E55" w14:textId="628A01C2" w:rsidR="007134A3" w:rsidRPr="00652235" w:rsidRDefault="00920AC6" w:rsidP="00165F9F">
      <w:pPr>
        <w:pStyle w:val="NormalWeb"/>
        <w:spacing w:before="168" w:beforeAutospacing="0" w:after="168" w:afterAutospacing="0"/>
        <w:ind w:right="120"/>
        <w:rPr>
          <w:sz w:val="24"/>
          <w:szCs w:val="24"/>
        </w:rPr>
      </w:pPr>
      <w:r w:rsidRPr="00652235">
        <w:rPr>
          <w:rStyle w:val="Strong"/>
          <w:sz w:val="24"/>
          <w:szCs w:val="24"/>
        </w:rPr>
        <w:t>Adaptations:</w:t>
      </w:r>
      <w:r w:rsidRPr="00652235">
        <w:rPr>
          <w:sz w:val="24"/>
          <w:szCs w:val="24"/>
        </w:rPr>
        <w:t xml:space="preserve"> Owls are Raptors, or Birds of Prey, they are predators.  They use their eyes, ears, and feathers to help them hunt at night.  </w:t>
      </w:r>
    </w:p>
    <w:p w14:paraId="5E1D965A" w14:textId="07F5C954" w:rsidR="007134A3" w:rsidRPr="00652235" w:rsidRDefault="007134A3" w:rsidP="007134A3">
      <w:pPr>
        <w:pStyle w:val="NormalWeb"/>
        <w:spacing w:before="168" w:beforeAutospacing="0" w:after="168" w:afterAutospacing="0"/>
        <w:ind w:right="115"/>
        <w:contextualSpacing/>
        <w:rPr>
          <w:b/>
          <w:sz w:val="24"/>
          <w:szCs w:val="24"/>
        </w:rPr>
      </w:pPr>
      <w:r w:rsidRPr="00652235">
        <w:rPr>
          <w:b/>
          <w:sz w:val="24"/>
          <w:szCs w:val="24"/>
        </w:rPr>
        <w:t>Vocabulary</w:t>
      </w:r>
    </w:p>
    <w:p w14:paraId="301DF2BB" w14:textId="082A8702" w:rsidR="007134A3" w:rsidRPr="00652235" w:rsidRDefault="007134A3" w:rsidP="007134A3">
      <w:pPr>
        <w:pStyle w:val="NormalWeb"/>
        <w:spacing w:before="168" w:beforeAutospacing="0" w:after="168" w:afterAutospacing="0"/>
        <w:ind w:right="115"/>
        <w:contextualSpacing/>
        <w:rPr>
          <w:sz w:val="24"/>
          <w:szCs w:val="24"/>
        </w:rPr>
      </w:pPr>
      <w:r w:rsidRPr="00652235">
        <w:rPr>
          <w:sz w:val="24"/>
          <w:szCs w:val="24"/>
        </w:rPr>
        <w:t>Medium, line, shape, form, texture, oil pastel, tooth, bristles, watercolor paintbrush</w:t>
      </w:r>
    </w:p>
    <w:p w14:paraId="45C689F0" w14:textId="77777777" w:rsidR="008A0F70" w:rsidRPr="00652235" w:rsidRDefault="008A0F70" w:rsidP="008A0F70">
      <w:pPr>
        <w:widowControl w:val="0"/>
        <w:autoSpaceDE w:val="0"/>
        <w:autoSpaceDN w:val="0"/>
        <w:adjustRightInd w:val="0"/>
        <w:rPr>
          <w:rFonts w:ascii="Times New Roman" w:hAnsi="Times New Roman" w:cs="Times New Roman"/>
          <w:b/>
          <w:bCs/>
        </w:rPr>
      </w:pPr>
      <w:r w:rsidRPr="00652235">
        <w:rPr>
          <w:rFonts w:ascii="Times New Roman" w:hAnsi="Times New Roman" w:cs="Times New Roman"/>
          <w:b/>
          <w:bCs/>
        </w:rPr>
        <w:t xml:space="preserve">Sample Assessments   </w:t>
      </w:r>
    </w:p>
    <w:p w14:paraId="4DB0FDE5" w14:textId="77777777" w:rsidR="008A0F70" w:rsidRPr="00652235" w:rsidRDefault="008A0F70" w:rsidP="00116510">
      <w:pPr>
        <w:widowControl w:val="0"/>
        <w:autoSpaceDE w:val="0"/>
        <w:autoSpaceDN w:val="0"/>
        <w:adjustRightInd w:val="0"/>
        <w:ind w:firstLine="720"/>
        <w:rPr>
          <w:rFonts w:ascii="Times New Roman" w:hAnsi="Times New Roman" w:cs="Times New Roman"/>
          <w:b/>
          <w:bCs/>
        </w:rPr>
      </w:pPr>
      <w:r w:rsidRPr="00652235">
        <w:rPr>
          <w:rFonts w:ascii="Times New Roman" w:hAnsi="Times New Roman" w:cs="Times New Roman"/>
          <w:b/>
          <w:bCs/>
        </w:rPr>
        <w:t xml:space="preserve">Formative   </w:t>
      </w:r>
    </w:p>
    <w:p w14:paraId="6B8B6EF8" w14:textId="022E2720" w:rsidR="008A0F70" w:rsidRPr="00652235" w:rsidRDefault="008A0F70" w:rsidP="008A0F70">
      <w:pPr>
        <w:widowControl w:val="0"/>
        <w:autoSpaceDE w:val="0"/>
        <w:autoSpaceDN w:val="0"/>
        <w:adjustRightInd w:val="0"/>
        <w:ind w:left="720"/>
        <w:rPr>
          <w:rFonts w:ascii="Times New Roman" w:hAnsi="Times New Roman" w:cs="Times New Roman"/>
        </w:rPr>
      </w:pPr>
      <w:r w:rsidRPr="00652235">
        <w:rPr>
          <w:rFonts w:ascii="Times New Roman" w:hAnsi="Times New Roman" w:cs="Times New Roman"/>
        </w:rPr>
        <w:t xml:space="preserve">Did student create </w:t>
      </w:r>
      <w:r w:rsidR="007A514E" w:rsidRPr="00652235">
        <w:rPr>
          <w:rFonts w:ascii="Times New Roman" w:hAnsi="Times New Roman" w:cs="Times New Roman"/>
        </w:rPr>
        <w:t>a</w:t>
      </w:r>
      <w:r w:rsidR="00D93D05" w:rsidRPr="00652235">
        <w:rPr>
          <w:rFonts w:ascii="Times New Roman" w:hAnsi="Times New Roman" w:cs="Times New Roman"/>
        </w:rPr>
        <w:t>n</w:t>
      </w:r>
      <w:r w:rsidR="007A514E" w:rsidRPr="00652235">
        <w:rPr>
          <w:rFonts w:ascii="Times New Roman" w:hAnsi="Times New Roman" w:cs="Times New Roman"/>
        </w:rPr>
        <w:t xml:space="preserve"> </w:t>
      </w:r>
      <w:r w:rsidR="00DD7B20" w:rsidRPr="00652235">
        <w:rPr>
          <w:rFonts w:ascii="Times New Roman" w:hAnsi="Times New Roman" w:cs="Times New Roman"/>
        </w:rPr>
        <w:t>artwork</w:t>
      </w:r>
      <w:r w:rsidR="00D93D05" w:rsidRPr="00652235">
        <w:rPr>
          <w:rFonts w:ascii="Times New Roman" w:hAnsi="Times New Roman" w:cs="Times New Roman"/>
        </w:rPr>
        <w:t xml:space="preserve"> incorporating </w:t>
      </w:r>
      <w:r w:rsidR="00652235" w:rsidRPr="00652235">
        <w:rPr>
          <w:rFonts w:ascii="Times New Roman" w:hAnsi="Times New Roman" w:cs="Times New Roman"/>
        </w:rPr>
        <w:t>the animal</w:t>
      </w:r>
      <w:r w:rsidRPr="00652235">
        <w:rPr>
          <w:rFonts w:ascii="Times New Roman" w:hAnsi="Times New Roman" w:cs="Times New Roman"/>
        </w:rPr>
        <w:t xml:space="preserve"> that was selected?</w:t>
      </w:r>
    </w:p>
    <w:p w14:paraId="018F99D4" w14:textId="7670CE03" w:rsidR="001551BF" w:rsidRPr="00652235" w:rsidRDefault="001551BF" w:rsidP="001551BF">
      <w:pPr>
        <w:ind w:firstLine="720"/>
        <w:rPr>
          <w:rFonts w:ascii="Times New Roman" w:hAnsi="Times New Roman" w:cs="Times New Roman"/>
        </w:rPr>
      </w:pPr>
      <w:r w:rsidRPr="00652235">
        <w:rPr>
          <w:rFonts w:ascii="Times New Roman" w:hAnsi="Times New Roman" w:cs="Times New Roman"/>
        </w:rPr>
        <w:t>Did student participate in the discussion?</w:t>
      </w:r>
    </w:p>
    <w:p w14:paraId="2097FB47" w14:textId="66CB2DB9" w:rsidR="001551BF" w:rsidRPr="00652235" w:rsidRDefault="001551BF" w:rsidP="001551BF">
      <w:pPr>
        <w:widowControl w:val="0"/>
        <w:autoSpaceDE w:val="0"/>
        <w:autoSpaceDN w:val="0"/>
        <w:adjustRightInd w:val="0"/>
        <w:ind w:left="720"/>
        <w:rPr>
          <w:rFonts w:ascii="Times New Roman" w:hAnsi="Times New Roman" w:cs="Times New Roman"/>
        </w:rPr>
      </w:pPr>
      <w:r w:rsidRPr="00652235">
        <w:rPr>
          <w:rFonts w:ascii="Times New Roman" w:hAnsi="Times New Roman" w:cs="Times New Roman"/>
        </w:rPr>
        <w:t>Did student make decisions and solve problems while creating?</w:t>
      </w:r>
    </w:p>
    <w:p w14:paraId="147D6BE4" w14:textId="3BEFC9BB" w:rsidR="008A0F70" w:rsidRPr="00652235" w:rsidRDefault="008A0F70" w:rsidP="008A0F70">
      <w:pPr>
        <w:widowControl w:val="0"/>
        <w:autoSpaceDE w:val="0"/>
        <w:autoSpaceDN w:val="0"/>
        <w:adjustRightInd w:val="0"/>
        <w:ind w:left="720"/>
        <w:rPr>
          <w:rFonts w:ascii="Times New Roman" w:hAnsi="Times New Roman" w:cs="Times New Roman"/>
          <w:bCs/>
        </w:rPr>
      </w:pPr>
    </w:p>
    <w:p w14:paraId="2AA0C014" w14:textId="77777777" w:rsidR="008A0F70" w:rsidRPr="00652235" w:rsidRDefault="008A0F70" w:rsidP="008A0F70">
      <w:pPr>
        <w:widowControl w:val="0"/>
        <w:autoSpaceDE w:val="0"/>
        <w:autoSpaceDN w:val="0"/>
        <w:adjustRightInd w:val="0"/>
        <w:rPr>
          <w:rFonts w:ascii="Times New Roman" w:hAnsi="Times New Roman" w:cs="Times New Roman"/>
          <w:b/>
          <w:bCs/>
        </w:rPr>
      </w:pPr>
      <w:r w:rsidRPr="00652235">
        <w:rPr>
          <w:rFonts w:ascii="Times New Roman" w:hAnsi="Times New Roman" w:cs="Times New Roman"/>
          <w:b/>
          <w:bCs/>
        </w:rPr>
        <w:t xml:space="preserve">Resources  </w:t>
      </w:r>
    </w:p>
    <w:p w14:paraId="2D2B1312" w14:textId="77777777" w:rsidR="008A0F70" w:rsidRPr="00652235" w:rsidRDefault="008A0F70" w:rsidP="008A0F70">
      <w:pPr>
        <w:widowControl w:val="0"/>
        <w:autoSpaceDE w:val="0"/>
        <w:autoSpaceDN w:val="0"/>
        <w:adjustRightInd w:val="0"/>
        <w:rPr>
          <w:rFonts w:ascii="Times New Roman" w:hAnsi="Times New Roman" w:cs="Times New Roman"/>
        </w:rPr>
      </w:pPr>
      <w:r w:rsidRPr="00652235">
        <w:rPr>
          <w:rFonts w:ascii="Times New Roman" w:hAnsi="Times New Roman" w:cs="Times New Roman"/>
        </w:rPr>
        <w:t xml:space="preserve">Behler. N. L. (1999). </w:t>
      </w:r>
      <w:r w:rsidRPr="00652235">
        <w:rPr>
          <w:rFonts w:ascii="Times New Roman" w:hAnsi="Times New Roman" w:cs="Times New Roman"/>
          <w:i/>
        </w:rPr>
        <w:t>National Audubon Society first field guide: Reptiles</w:t>
      </w:r>
      <w:r w:rsidRPr="00652235">
        <w:rPr>
          <w:rFonts w:ascii="Times New Roman" w:hAnsi="Times New Roman" w:cs="Times New Roman"/>
        </w:rPr>
        <w:t>. New York:</w:t>
      </w:r>
    </w:p>
    <w:p w14:paraId="35335ED0" w14:textId="4E7F880E" w:rsidR="002C6B0D" w:rsidRPr="00652235" w:rsidRDefault="008A0F70" w:rsidP="00D93D05">
      <w:pPr>
        <w:widowControl w:val="0"/>
        <w:autoSpaceDE w:val="0"/>
        <w:autoSpaceDN w:val="0"/>
        <w:adjustRightInd w:val="0"/>
        <w:ind w:firstLine="720"/>
        <w:rPr>
          <w:rFonts w:ascii="Times New Roman" w:hAnsi="Times New Roman" w:cs="Times New Roman"/>
        </w:rPr>
      </w:pPr>
      <w:r w:rsidRPr="00652235">
        <w:rPr>
          <w:rFonts w:ascii="Times New Roman" w:hAnsi="Times New Roman" w:cs="Times New Roman"/>
        </w:rPr>
        <w:t>Scholastic.</w:t>
      </w:r>
    </w:p>
    <w:p w14:paraId="5522F0A4" w14:textId="77777777" w:rsidR="008A0F70" w:rsidRPr="00652235" w:rsidRDefault="008A0F70" w:rsidP="008A0F70">
      <w:pPr>
        <w:widowControl w:val="0"/>
        <w:autoSpaceDE w:val="0"/>
        <w:autoSpaceDN w:val="0"/>
        <w:adjustRightInd w:val="0"/>
        <w:rPr>
          <w:rFonts w:ascii="Times New Roman" w:hAnsi="Times New Roman" w:cs="Times New Roman"/>
          <w:b/>
          <w:bCs/>
        </w:rPr>
      </w:pPr>
    </w:p>
    <w:p w14:paraId="3876B9BE" w14:textId="77777777" w:rsidR="008A0F70" w:rsidRPr="00652235" w:rsidRDefault="008A0F70" w:rsidP="008A0F70">
      <w:pPr>
        <w:widowControl w:val="0"/>
        <w:autoSpaceDE w:val="0"/>
        <w:autoSpaceDN w:val="0"/>
        <w:adjustRightInd w:val="0"/>
        <w:rPr>
          <w:rFonts w:ascii="Times New Roman" w:hAnsi="Times New Roman" w:cs="Times New Roman"/>
          <w:b/>
          <w:bCs/>
        </w:rPr>
      </w:pPr>
      <w:r w:rsidRPr="00652235">
        <w:rPr>
          <w:rFonts w:ascii="Times New Roman" w:hAnsi="Times New Roman" w:cs="Times New Roman"/>
          <w:bCs/>
        </w:rPr>
        <w:t>Digital images and information related to the lesson may be accessed using the following websites:</w:t>
      </w:r>
    </w:p>
    <w:p w14:paraId="26DEE189" w14:textId="5504B089" w:rsidR="008A0F70" w:rsidRPr="00652235" w:rsidRDefault="008A0F70" w:rsidP="008E1F1D">
      <w:pPr>
        <w:widowControl w:val="0"/>
        <w:autoSpaceDE w:val="0"/>
        <w:autoSpaceDN w:val="0"/>
        <w:adjustRightInd w:val="0"/>
        <w:rPr>
          <w:rFonts w:ascii="Times New Roman" w:hAnsi="Times New Roman" w:cs="Times New Roman"/>
        </w:rPr>
      </w:pPr>
      <w:r w:rsidRPr="00652235">
        <w:rPr>
          <w:rFonts w:ascii="Times New Roman" w:hAnsi="Times New Roman" w:cs="Times New Roman"/>
        </w:rPr>
        <w:tab/>
        <w:t xml:space="preserve"> </w:t>
      </w:r>
    </w:p>
    <w:p w14:paraId="46E5A5A1" w14:textId="68319E3A" w:rsidR="008A0F70" w:rsidRPr="00652235" w:rsidRDefault="009832D5" w:rsidP="008A0F70">
      <w:pPr>
        <w:jc w:val="both"/>
        <w:rPr>
          <w:rFonts w:ascii="Times New Roman" w:hAnsi="Times New Roman" w:cs="Times New Roman"/>
        </w:rPr>
      </w:pPr>
      <w:hyperlink r:id="rId16" w:history="1">
        <w:r w:rsidR="00DD7B20" w:rsidRPr="00652235">
          <w:rPr>
            <w:rStyle w:val="Hyperlink"/>
            <w:rFonts w:ascii="Times New Roman" w:hAnsi="Times New Roman" w:cs="Times New Roman"/>
          </w:rPr>
          <w:t>https://www.owlresearchinstitute.org/adaptations</w:t>
        </w:r>
      </w:hyperlink>
    </w:p>
    <w:p w14:paraId="4A89E5AF" w14:textId="77777777" w:rsidR="00953364" w:rsidRPr="00652235" w:rsidRDefault="00953364" w:rsidP="008A0F70">
      <w:pPr>
        <w:jc w:val="both"/>
        <w:rPr>
          <w:rFonts w:ascii="Times New Roman" w:hAnsi="Times New Roman" w:cs="Times New Roman"/>
        </w:rPr>
      </w:pPr>
    </w:p>
    <w:p w14:paraId="273D49CF" w14:textId="257F6629" w:rsidR="00953364" w:rsidRPr="00652235" w:rsidRDefault="009832D5" w:rsidP="008A0F70">
      <w:pPr>
        <w:jc w:val="both"/>
        <w:rPr>
          <w:rFonts w:ascii="Times New Roman" w:hAnsi="Times New Roman" w:cs="Times New Roman"/>
        </w:rPr>
      </w:pPr>
      <w:hyperlink r:id="rId17" w:history="1">
        <w:r w:rsidR="00953364" w:rsidRPr="00652235">
          <w:rPr>
            <w:rStyle w:val="Hyperlink"/>
            <w:rFonts w:ascii="Times New Roman" w:hAnsi="Times New Roman" w:cs="Times New Roman"/>
          </w:rPr>
          <w:t>https://earth.google.com/web/@30.43051641,-91.13441295,20.89863716a,347.13869328d,35y,56.70408622h,0t,0r</w:t>
        </w:r>
      </w:hyperlink>
    </w:p>
    <w:p w14:paraId="701027E9" w14:textId="77777777" w:rsidR="008E1F1D" w:rsidRPr="00652235" w:rsidRDefault="008E1F1D" w:rsidP="008A0F70">
      <w:pPr>
        <w:jc w:val="both"/>
        <w:rPr>
          <w:rFonts w:ascii="Times New Roman" w:hAnsi="Times New Roman" w:cs="Times New Roman"/>
        </w:rPr>
      </w:pPr>
    </w:p>
    <w:p w14:paraId="40A6F058" w14:textId="55EB9429" w:rsidR="00953364" w:rsidRPr="00652235" w:rsidRDefault="009832D5" w:rsidP="008A0F70">
      <w:pPr>
        <w:jc w:val="both"/>
        <w:rPr>
          <w:rFonts w:ascii="Times New Roman" w:hAnsi="Times New Roman" w:cs="Times New Roman"/>
        </w:rPr>
      </w:pPr>
      <w:hyperlink r:id="rId18" w:history="1">
        <w:r w:rsidR="008E1F1D" w:rsidRPr="00652235">
          <w:rPr>
            <w:rStyle w:val="Hyperlink"/>
            <w:rFonts w:ascii="Times New Roman" w:hAnsi="Times New Roman" w:cs="Times New Roman"/>
          </w:rPr>
          <w:t>https://www.owlpages.com/owls/articles.php?a=1</w:t>
        </w:r>
      </w:hyperlink>
    </w:p>
    <w:p w14:paraId="57EAE2B1" w14:textId="77777777" w:rsidR="008E1F1D" w:rsidRPr="00652235" w:rsidRDefault="008E1F1D" w:rsidP="008A0F70">
      <w:pPr>
        <w:jc w:val="both"/>
        <w:rPr>
          <w:rFonts w:ascii="Times New Roman" w:hAnsi="Times New Roman" w:cs="Times New Roman"/>
        </w:rPr>
      </w:pPr>
    </w:p>
    <w:p w14:paraId="03B94060" w14:textId="77777777" w:rsidR="00DD7B20" w:rsidRPr="00652235" w:rsidRDefault="00DD7B20" w:rsidP="008A0F70">
      <w:pPr>
        <w:jc w:val="both"/>
        <w:rPr>
          <w:rFonts w:ascii="Times New Roman" w:hAnsi="Times New Roman" w:cs="Times New Roman"/>
        </w:rPr>
      </w:pPr>
    </w:p>
    <w:sectPr w:rsidR="00DD7B20" w:rsidRPr="00652235" w:rsidSect="00AF62B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1C805" w14:textId="77777777" w:rsidR="007134A3" w:rsidRDefault="007134A3" w:rsidP="00BC65DB">
      <w:r>
        <w:separator/>
      </w:r>
    </w:p>
  </w:endnote>
  <w:endnote w:type="continuationSeparator" w:id="0">
    <w:p w14:paraId="47B3CC80" w14:textId="77777777" w:rsidR="007134A3" w:rsidRDefault="007134A3" w:rsidP="00BC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1DE3" w14:textId="77777777" w:rsidR="007134A3" w:rsidRDefault="007134A3" w:rsidP="008A0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928B" w14:textId="77777777" w:rsidR="007134A3" w:rsidRDefault="007134A3" w:rsidP="008A0F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EA08" w14:textId="77777777" w:rsidR="007134A3" w:rsidRDefault="007134A3" w:rsidP="008A0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2D5">
      <w:rPr>
        <w:rStyle w:val="PageNumber"/>
        <w:noProof/>
      </w:rPr>
      <w:t>1</w:t>
    </w:r>
    <w:r>
      <w:rPr>
        <w:rStyle w:val="PageNumber"/>
      </w:rPr>
      <w:fldChar w:fldCharType="end"/>
    </w:r>
  </w:p>
  <w:p w14:paraId="5F70F51E" w14:textId="1F60906D" w:rsidR="007134A3" w:rsidRDefault="007134A3" w:rsidP="008A0F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D90B" w14:textId="77777777" w:rsidR="007134A3" w:rsidRDefault="007134A3" w:rsidP="00BC65DB">
      <w:r>
        <w:separator/>
      </w:r>
    </w:p>
  </w:footnote>
  <w:footnote w:type="continuationSeparator" w:id="0">
    <w:p w14:paraId="0AA068A9" w14:textId="77777777" w:rsidR="007134A3" w:rsidRDefault="007134A3" w:rsidP="00BC6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70"/>
    <w:rsid w:val="00116510"/>
    <w:rsid w:val="001432B0"/>
    <w:rsid w:val="00150FCA"/>
    <w:rsid w:val="001551BF"/>
    <w:rsid w:val="00165F9F"/>
    <w:rsid w:val="002255B2"/>
    <w:rsid w:val="002A2801"/>
    <w:rsid w:val="002C4127"/>
    <w:rsid w:val="002C6B0D"/>
    <w:rsid w:val="002F6F0C"/>
    <w:rsid w:val="004A3253"/>
    <w:rsid w:val="004F01BB"/>
    <w:rsid w:val="00511010"/>
    <w:rsid w:val="005F72C0"/>
    <w:rsid w:val="00652235"/>
    <w:rsid w:val="007134A3"/>
    <w:rsid w:val="00761406"/>
    <w:rsid w:val="0079411B"/>
    <w:rsid w:val="007A514E"/>
    <w:rsid w:val="008A0F70"/>
    <w:rsid w:val="008E1F1D"/>
    <w:rsid w:val="00904B30"/>
    <w:rsid w:val="00920AC6"/>
    <w:rsid w:val="00953364"/>
    <w:rsid w:val="009832D5"/>
    <w:rsid w:val="00A36AA2"/>
    <w:rsid w:val="00AF62BB"/>
    <w:rsid w:val="00BB6167"/>
    <w:rsid w:val="00BC65DB"/>
    <w:rsid w:val="00BF77BE"/>
    <w:rsid w:val="00D12DC0"/>
    <w:rsid w:val="00D514FA"/>
    <w:rsid w:val="00D5760E"/>
    <w:rsid w:val="00D93D05"/>
    <w:rsid w:val="00DC04B5"/>
    <w:rsid w:val="00DD1B52"/>
    <w:rsid w:val="00DD7B20"/>
    <w:rsid w:val="00E957BB"/>
    <w:rsid w:val="00FD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07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F70"/>
    <w:pPr>
      <w:widowControl w:val="0"/>
      <w:autoSpaceDE w:val="0"/>
      <w:autoSpaceDN w:val="0"/>
      <w:adjustRightInd w:val="0"/>
    </w:pPr>
    <w:rPr>
      <w:rFonts w:ascii="Helvetica" w:eastAsia="Times New Roman" w:hAnsi="Helvetica" w:cs="Helvetica"/>
      <w:color w:val="000000"/>
    </w:rPr>
  </w:style>
  <w:style w:type="paragraph" w:styleId="Footer">
    <w:name w:val="footer"/>
    <w:basedOn w:val="Normal"/>
    <w:link w:val="FooterChar"/>
    <w:rsid w:val="008A0F7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8A0F70"/>
    <w:rPr>
      <w:rFonts w:ascii="Times New Roman" w:eastAsia="Times New Roman" w:hAnsi="Times New Roman" w:cs="Times New Roman"/>
    </w:rPr>
  </w:style>
  <w:style w:type="character" w:styleId="Hyperlink">
    <w:name w:val="Hyperlink"/>
    <w:basedOn w:val="DefaultParagraphFont"/>
    <w:rsid w:val="008A0F70"/>
    <w:rPr>
      <w:color w:val="0000FF"/>
      <w:u w:val="single"/>
    </w:rPr>
  </w:style>
  <w:style w:type="character" w:styleId="PageNumber">
    <w:name w:val="page number"/>
    <w:basedOn w:val="DefaultParagraphFont"/>
    <w:rsid w:val="008A0F70"/>
  </w:style>
  <w:style w:type="paragraph" w:styleId="Header">
    <w:name w:val="header"/>
    <w:basedOn w:val="Normal"/>
    <w:link w:val="HeaderChar"/>
    <w:uiPriority w:val="99"/>
    <w:unhideWhenUsed/>
    <w:rsid w:val="00BC65DB"/>
    <w:pPr>
      <w:tabs>
        <w:tab w:val="center" w:pos="4320"/>
        <w:tab w:val="right" w:pos="8640"/>
      </w:tabs>
    </w:pPr>
  </w:style>
  <w:style w:type="character" w:customStyle="1" w:styleId="HeaderChar">
    <w:name w:val="Header Char"/>
    <w:basedOn w:val="DefaultParagraphFont"/>
    <w:link w:val="Header"/>
    <w:uiPriority w:val="99"/>
    <w:rsid w:val="00BC65DB"/>
  </w:style>
  <w:style w:type="character" w:styleId="FollowedHyperlink">
    <w:name w:val="FollowedHyperlink"/>
    <w:basedOn w:val="DefaultParagraphFont"/>
    <w:uiPriority w:val="99"/>
    <w:semiHidden/>
    <w:unhideWhenUsed/>
    <w:rsid w:val="00DD7B20"/>
    <w:rPr>
      <w:color w:val="800080" w:themeColor="followedHyperlink"/>
      <w:u w:val="single"/>
    </w:rPr>
  </w:style>
  <w:style w:type="paragraph" w:styleId="NormalWeb">
    <w:name w:val="Normal (Web)"/>
    <w:basedOn w:val="Normal"/>
    <w:uiPriority w:val="99"/>
    <w:unhideWhenUsed/>
    <w:rsid w:val="00DD7B2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D7B20"/>
    <w:rPr>
      <w:b/>
      <w:bCs/>
    </w:rPr>
  </w:style>
  <w:style w:type="character" w:styleId="Emphasis">
    <w:name w:val="Emphasis"/>
    <w:basedOn w:val="DefaultParagraphFont"/>
    <w:uiPriority w:val="20"/>
    <w:qFormat/>
    <w:rsid w:val="008E1F1D"/>
    <w:rPr>
      <w:i/>
      <w:iCs/>
    </w:rPr>
  </w:style>
  <w:style w:type="paragraph" w:customStyle="1" w:styleId="List1">
    <w:name w:val="List1"/>
    <w:basedOn w:val="Normal"/>
    <w:rsid w:val="00761406"/>
    <w:pPr>
      <w:tabs>
        <w:tab w:val="right" w:pos="504"/>
      </w:tabs>
      <w:ind w:left="648" w:hanging="648"/>
    </w:pPr>
    <w:rPr>
      <w:rFonts w:ascii="Arial" w:eastAsia="Times New Roman" w:hAnsi="Arial" w:cs="Arial"/>
      <w:snapToGrid w:val="0"/>
      <w:sz w:val="22"/>
      <w:szCs w:val="22"/>
    </w:rPr>
  </w:style>
  <w:style w:type="character" w:customStyle="1" w:styleId="row-child">
    <w:name w:val="row-child"/>
    <w:basedOn w:val="DefaultParagraphFont"/>
    <w:rsid w:val="005F72C0"/>
  </w:style>
  <w:style w:type="character" w:customStyle="1" w:styleId="highlight">
    <w:name w:val="highlight"/>
    <w:basedOn w:val="DefaultParagraphFont"/>
    <w:rsid w:val="005F72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F70"/>
    <w:pPr>
      <w:widowControl w:val="0"/>
      <w:autoSpaceDE w:val="0"/>
      <w:autoSpaceDN w:val="0"/>
      <w:adjustRightInd w:val="0"/>
    </w:pPr>
    <w:rPr>
      <w:rFonts w:ascii="Helvetica" w:eastAsia="Times New Roman" w:hAnsi="Helvetica" w:cs="Helvetica"/>
      <w:color w:val="000000"/>
    </w:rPr>
  </w:style>
  <w:style w:type="paragraph" w:styleId="Footer">
    <w:name w:val="footer"/>
    <w:basedOn w:val="Normal"/>
    <w:link w:val="FooterChar"/>
    <w:rsid w:val="008A0F7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8A0F70"/>
    <w:rPr>
      <w:rFonts w:ascii="Times New Roman" w:eastAsia="Times New Roman" w:hAnsi="Times New Roman" w:cs="Times New Roman"/>
    </w:rPr>
  </w:style>
  <w:style w:type="character" w:styleId="Hyperlink">
    <w:name w:val="Hyperlink"/>
    <w:basedOn w:val="DefaultParagraphFont"/>
    <w:rsid w:val="008A0F70"/>
    <w:rPr>
      <w:color w:val="0000FF"/>
      <w:u w:val="single"/>
    </w:rPr>
  </w:style>
  <w:style w:type="character" w:styleId="PageNumber">
    <w:name w:val="page number"/>
    <w:basedOn w:val="DefaultParagraphFont"/>
    <w:rsid w:val="008A0F70"/>
  </w:style>
  <w:style w:type="paragraph" w:styleId="Header">
    <w:name w:val="header"/>
    <w:basedOn w:val="Normal"/>
    <w:link w:val="HeaderChar"/>
    <w:uiPriority w:val="99"/>
    <w:unhideWhenUsed/>
    <w:rsid w:val="00BC65DB"/>
    <w:pPr>
      <w:tabs>
        <w:tab w:val="center" w:pos="4320"/>
        <w:tab w:val="right" w:pos="8640"/>
      </w:tabs>
    </w:pPr>
  </w:style>
  <w:style w:type="character" w:customStyle="1" w:styleId="HeaderChar">
    <w:name w:val="Header Char"/>
    <w:basedOn w:val="DefaultParagraphFont"/>
    <w:link w:val="Header"/>
    <w:uiPriority w:val="99"/>
    <w:rsid w:val="00BC65DB"/>
  </w:style>
  <w:style w:type="character" w:styleId="FollowedHyperlink">
    <w:name w:val="FollowedHyperlink"/>
    <w:basedOn w:val="DefaultParagraphFont"/>
    <w:uiPriority w:val="99"/>
    <w:semiHidden/>
    <w:unhideWhenUsed/>
    <w:rsid w:val="00DD7B20"/>
    <w:rPr>
      <w:color w:val="800080" w:themeColor="followedHyperlink"/>
      <w:u w:val="single"/>
    </w:rPr>
  </w:style>
  <w:style w:type="paragraph" w:styleId="NormalWeb">
    <w:name w:val="Normal (Web)"/>
    <w:basedOn w:val="Normal"/>
    <w:uiPriority w:val="99"/>
    <w:unhideWhenUsed/>
    <w:rsid w:val="00DD7B2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D7B20"/>
    <w:rPr>
      <w:b/>
      <w:bCs/>
    </w:rPr>
  </w:style>
  <w:style w:type="character" w:styleId="Emphasis">
    <w:name w:val="Emphasis"/>
    <w:basedOn w:val="DefaultParagraphFont"/>
    <w:uiPriority w:val="20"/>
    <w:qFormat/>
    <w:rsid w:val="008E1F1D"/>
    <w:rPr>
      <w:i/>
      <w:iCs/>
    </w:rPr>
  </w:style>
  <w:style w:type="paragraph" w:customStyle="1" w:styleId="List1">
    <w:name w:val="List1"/>
    <w:basedOn w:val="Normal"/>
    <w:rsid w:val="00761406"/>
    <w:pPr>
      <w:tabs>
        <w:tab w:val="right" w:pos="504"/>
      </w:tabs>
      <w:ind w:left="648" w:hanging="648"/>
    </w:pPr>
    <w:rPr>
      <w:rFonts w:ascii="Arial" w:eastAsia="Times New Roman" w:hAnsi="Arial" w:cs="Arial"/>
      <w:snapToGrid w:val="0"/>
      <w:sz w:val="22"/>
      <w:szCs w:val="22"/>
    </w:rPr>
  </w:style>
  <w:style w:type="character" w:customStyle="1" w:styleId="row-child">
    <w:name w:val="row-child"/>
    <w:basedOn w:val="DefaultParagraphFont"/>
    <w:rsid w:val="005F72C0"/>
  </w:style>
  <w:style w:type="character" w:customStyle="1" w:styleId="highlight">
    <w:name w:val="highlight"/>
    <w:basedOn w:val="DefaultParagraphFont"/>
    <w:rsid w:val="005F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9702">
      <w:bodyDiv w:val="1"/>
      <w:marLeft w:val="0"/>
      <w:marRight w:val="0"/>
      <w:marTop w:val="0"/>
      <w:marBottom w:val="0"/>
      <w:divBdr>
        <w:top w:val="none" w:sz="0" w:space="0" w:color="auto"/>
        <w:left w:val="none" w:sz="0" w:space="0" w:color="auto"/>
        <w:bottom w:val="none" w:sz="0" w:space="0" w:color="auto"/>
        <w:right w:val="none" w:sz="0" w:space="0" w:color="auto"/>
      </w:divBdr>
      <w:divsChild>
        <w:div w:id="1068452854">
          <w:marLeft w:val="0"/>
          <w:marRight w:val="0"/>
          <w:marTop w:val="0"/>
          <w:marBottom w:val="0"/>
          <w:divBdr>
            <w:top w:val="none" w:sz="0" w:space="0" w:color="auto"/>
            <w:left w:val="none" w:sz="0" w:space="0" w:color="auto"/>
            <w:bottom w:val="none" w:sz="0" w:space="0" w:color="auto"/>
            <w:right w:val="none" w:sz="0" w:space="0" w:color="auto"/>
          </w:divBdr>
        </w:div>
      </w:divsChild>
    </w:div>
    <w:div w:id="1049918004">
      <w:bodyDiv w:val="1"/>
      <w:marLeft w:val="0"/>
      <w:marRight w:val="0"/>
      <w:marTop w:val="0"/>
      <w:marBottom w:val="0"/>
      <w:divBdr>
        <w:top w:val="none" w:sz="0" w:space="0" w:color="auto"/>
        <w:left w:val="none" w:sz="0" w:space="0" w:color="auto"/>
        <w:bottom w:val="none" w:sz="0" w:space="0" w:color="auto"/>
        <w:right w:val="none" w:sz="0" w:space="0" w:color="auto"/>
      </w:divBdr>
    </w:div>
    <w:div w:id="2003123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yperlink" Target="http://www.allaboutbirds.org/guide/Barn_Owl/id" TargetMode="External"/><Relationship Id="rId11" Type="http://schemas.openxmlformats.org/officeDocument/2006/relationships/hyperlink" Target="http://www.allaboutbirds.org/guide/Eastern_Screech-Owl/id" TargetMode="External"/><Relationship Id="rId12" Type="http://schemas.openxmlformats.org/officeDocument/2006/relationships/hyperlink" Target="http://www.allaboutbirds.org/guide/Great_Horned_Owl/id" TargetMode="External"/><Relationship Id="rId13" Type="http://schemas.openxmlformats.org/officeDocument/2006/relationships/hyperlink" Target="http://www.allaboutbirds.org/guide/Barred_Owl/id" TargetMode="External"/><Relationship Id="rId14" Type="http://schemas.openxmlformats.org/officeDocument/2006/relationships/hyperlink" Target="http://www.allaboutbirds.org/guide/Short-eared_Owl/id" TargetMode="External"/><Relationship Id="rId15" Type="http://schemas.openxmlformats.org/officeDocument/2006/relationships/hyperlink" Target="https://www.owlpages.com/owls/articles.php?a=5" TargetMode="External"/><Relationship Id="rId16" Type="http://schemas.openxmlformats.org/officeDocument/2006/relationships/hyperlink" Target="https://www.owlresearchinstitute.org/adaptations" TargetMode="External"/><Relationship Id="rId17" Type="http://schemas.openxmlformats.org/officeDocument/2006/relationships/hyperlink" Target="https://earth.google.com/web/@30.43051641,-91.13441295,20.89863716a,347.13869328d,35y,56.70408622h,0t,0r" TargetMode="External"/><Relationship Id="rId18" Type="http://schemas.openxmlformats.org/officeDocument/2006/relationships/hyperlink" Target="https://www.owlpages.com/owls/articles.php?a=1"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11CB-5387-DB41-BB6F-1E9D41F9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826</Words>
  <Characters>4709</Characters>
  <Application>Microsoft Macintosh Word</Application>
  <DocSecurity>0</DocSecurity>
  <Lines>39</Lines>
  <Paragraphs>11</Paragraphs>
  <ScaleCrop>false</ScaleCrop>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2018-10-25T03:59:00Z</cp:lastPrinted>
  <dcterms:created xsi:type="dcterms:W3CDTF">2018-10-27T22:16:00Z</dcterms:created>
  <dcterms:modified xsi:type="dcterms:W3CDTF">2018-10-27T22:17:00Z</dcterms:modified>
</cp:coreProperties>
</file>